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7EDD" w14:textId="77777777" w:rsidR="009A0859" w:rsidRPr="00732417" w:rsidRDefault="0098026E" w:rsidP="003A6B57">
      <w:pPr>
        <w:jc w:val="center"/>
        <w:rPr>
          <w:rFonts w:cstheme="minorHAnsi"/>
          <w:b/>
          <w:sz w:val="32"/>
          <w:lang w:val="sr-Cyrl-RS"/>
        </w:rPr>
      </w:pPr>
      <w:r w:rsidRPr="00732417">
        <w:rPr>
          <w:rFonts w:cstheme="minorHAnsi"/>
          <w:b/>
          <w:sz w:val="32"/>
          <w:lang w:val="sr-Cyrl-RS"/>
        </w:rPr>
        <w:t>ПРЕДЛОГ ГЛОБАЛНОГ ПЛАНА РАДА НАСТАВНИКА</w:t>
      </w:r>
    </w:p>
    <w:p w14:paraId="7A3FB9B3" w14:textId="77777777" w:rsidR="0098026E" w:rsidRPr="00732417" w:rsidRDefault="0098026E" w:rsidP="0098026E">
      <w:pPr>
        <w:jc w:val="right"/>
        <w:rPr>
          <w:rFonts w:cstheme="minorHAnsi"/>
          <w:sz w:val="24"/>
          <w:lang w:val="sr-Cyrl-RS"/>
        </w:rPr>
      </w:pPr>
      <w:r w:rsidRPr="00732417">
        <w:rPr>
          <w:rFonts w:cstheme="minorHAnsi"/>
          <w:b/>
          <w:sz w:val="24"/>
          <w:lang w:val="sr-Cyrl-RS"/>
        </w:rPr>
        <w:t>Основна школа:</w:t>
      </w:r>
      <w:r w:rsidRPr="00732417">
        <w:rPr>
          <w:rFonts w:cstheme="minorHAnsi"/>
          <w:sz w:val="24"/>
          <w:lang w:val="sr-Cyrl-RS"/>
        </w:rPr>
        <w:t xml:space="preserve"> __________________________________</w:t>
      </w:r>
    </w:p>
    <w:p w14:paraId="79C40AED" w14:textId="77777777" w:rsidR="0098026E" w:rsidRPr="00732417" w:rsidRDefault="0098026E" w:rsidP="0098026E">
      <w:pPr>
        <w:jc w:val="right"/>
        <w:rPr>
          <w:rFonts w:cstheme="minorHAnsi"/>
          <w:sz w:val="24"/>
          <w:lang w:val="sr-Cyrl-RS"/>
        </w:rPr>
      </w:pPr>
      <w:r w:rsidRPr="00732417">
        <w:rPr>
          <w:rFonts w:cstheme="minorHAnsi"/>
          <w:b/>
          <w:sz w:val="24"/>
          <w:lang w:val="sr-Cyrl-RS"/>
        </w:rPr>
        <w:t>Наставник:</w:t>
      </w:r>
      <w:r w:rsidRPr="00732417">
        <w:rPr>
          <w:rFonts w:cstheme="minorHAnsi"/>
          <w:sz w:val="24"/>
          <w:lang w:val="sr-Cyrl-RS"/>
        </w:rPr>
        <w:t xml:space="preserve"> ____________________________________</w:t>
      </w:r>
    </w:p>
    <w:p w14:paraId="70E40C86" w14:textId="77777777" w:rsidR="0098026E" w:rsidRPr="0073241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32417">
        <w:rPr>
          <w:rFonts w:cstheme="minorHAnsi"/>
          <w:b/>
          <w:sz w:val="24"/>
          <w:lang w:val="sr-Cyrl-RS"/>
        </w:rPr>
        <w:t>Наставни предмет:</w:t>
      </w:r>
      <w:r w:rsidRPr="00732417">
        <w:rPr>
          <w:rFonts w:cstheme="minorHAnsi"/>
          <w:sz w:val="24"/>
          <w:lang w:val="sr-Cyrl-RS"/>
        </w:rPr>
        <w:t xml:space="preserve"> ИНФОРМАТИКА И РАЧУНАРСТВО</w:t>
      </w:r>
    </w:p>
    <w:p w14:paraId="77C15634" w14:textId="5222B277" w:rsidR="0098026E" w:rsidRPr="0073241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32417">
        <w:rPr>
          <w:rFonts w:cstheme="minorHAnsi"/>
          <w:b/>
          <w:sz w:val="24"/>
          <w:lang w:val="sr-Cyrl-RS"/>
        </w:rPr>
        <w:t>Разред и одељења:</w:t>
      </w:r>
      <w:r w:rsidRPr="00732417">
        <w:rPr>
          <w:rFonts w:cstheme="minorHAnsi"/>
          <w:sz w:val="24"/>
          <w:lang w:val="sr-Cyrl-RS"/>
        </w:rPr>
        <w:t xml:space="preserve"> </w:t>
      </w:r>
      <w:r w:rsidR="007268DE" w:rsidRPr="00732417">
        <w:rPr>
          <w:rFonts w:cstheme="minorHAnsi"/>
          <w:sz w:val="24"/>
          <w:lang w:val="sr-Cyrl-RS"/>
        </w:rPr>
        <w:t>ПЕТИ</w:t>
      </w:r>
    </w:p>
    <w:p w14:paraId="4F150DE3" w14:textId="4D1AE742" w:rsidR="0098026E" w:rsidRPr="0073241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32417">
        <w:rPr>
          <w:rFonts w:cstheme="minorHAnsi"/>
          <w:b/>
          <w:sz w:val="24"/>
          <w:lang w:val="sr-Cyrl-RS"/>
        </w:rPr>
        <w:t>Годишњи фон часова:</w:t>
      </w:r>
      <w:r w:rsidRPr="00732417">
        <w:rPr>
          <w:rFonts w:cstheme="minorHAnsi"/>
          <w:sz w:val="24"/>
          <w:lang w:val="sr-Cyrl-RS"/>
        </w:rPr>
        <w:t xml:space="preserve"> </w:t>
      </w:r>
      <w:r w:rsidR="007268DE" w:rsidRPr="00732417">
        <w:rPr>
          <w:rFonts w:cstheme="minorHAnsi"/>
          <w:sz w:val="24"/>
          <w:lang w:val="sr-Cyrl-RS"/>
        </w:rPr>
        <w:t>36</w:t>
      </w:r>
    </w:p>
    <w:p w14:paraId="75C2A730" w14:textId="77777777" w:rsidR="0098026E" w:rsidRPr="0073241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32417">
        <w:rPr>
          <w:rFonts w:cstheme="minorHAnsi"/>
          <w:b/>
          <w:sz w:val="24"/>
          <w:lang w:val="sr-Cyrl-RS"/>
        </w:rPr>
        <w:t>Недељни фонд часова:</w:t>
      </w:r>
      <w:r w:rsidRPr="00732417">
        <w:rPr>
          <w:rFonts w:cstheme="minorHAnsi"/>
          <w:sz w:val="24"/>
          <w:lang w:val="sr-Cyrl-RS"/>
        </w:rPr>
        <w:t xml:space="preserve"> 1</w:t>
      </w:r>
    </w:p>
    <w:p w14:paraId="4794C197" w14:textId="10610CF1" w:rsidR="0098026E" w:rsidRPr="0073241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  <w:r w:rsidRPr="00732417">
        <w:rPr>
          <w:rFonts w:cstheme="minorHAnsi"/>
          <w:b/>
          <w:sz w:val="24"/>
          <w:lang w:val="sr-Cyrl-RS"/>
        </w:rPr>
        <w:t>Уџбеник:</w:t>
      </w:r>
      <w:r w:rsidRPr="00732417">
        <w:rPr>
          <w:rFonts w:cstheme="minorHAnsi"/>
          <w:sz w:val="24"/>
          <w:lang w:val="sr-Cyrl-RS"/>
        </w:rPr>
        <w:t xml:space="preserve"> </w:t>
      </w:r>
      <w:r w:rsidRPr="00BE0F2C">
        <w:rPr>
          <w:rFonts w:cstheme="minorHAnsi"/>
          <w:i/>
          <w:iCs/>
          <w:sz w:val="24"/>
          <w:lang w:val="sr-Cyrl-RS"/>
        </w:rPr>
        <w:t xml:space="preserve">Информатика и рачунарство </w:t>
      </w:r>
      <w:r w:rsidR="007268DE" w:rsidRPr="00BE0F2C">
        <w:rPr>
          <w:rFonts w:cstheme="minorHAnsi"/>
          <w:i/>
          <w:iCs/>
          <w:sz w:val="24"/>
          <w:lang w:val="sr-Cyrl-RS"/>
        </w:rPr>
        <w:t>5</w:t>
      </w:r>
      <w:r w:rsidRPr="00732417">
        <w:rPr>
          <w:rFonts w:cstheme="minorHAnsi"/>
          <w:sz w:val="24"/>
          <w:lang w:val="sr-Cyrl-RS"/>
        </w:rPr>
        <w:t xml:space="preserve">, аутори: Милош Папић, Далибор Чукљевић, Вулкан </w:t>
      </w:r>
      <w:r w:rsidR="00B4036F" w:rsidRPr="00732417">
        <w:rPr>
          <w:rFonts w:cstheme="minorHAnsi"/>
          <w:sz w:val="24"/>
          <w:lang w:val="sr-Cyrl-RS"/>
        </w:rPr>
        <w:t>з</w:t>
      </w:r>
      <w:r w:rsidRPr="00732417">
        <w:rPr>
          <w:rFonts w:cstheme="minorHAnsi"/>
          <w:sz w:val="24"/>
          <w:lang w:val="sr-Cyrl-RS"/>
        </w:rPr>
        <w:t>нање</w:t>
      </w:r>
    </w:p>
    <w:p w14:paraId="30D3A016" w14:textId="77777777" w:rsidR="0098026E" w:rsidRPr="0073241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3969"/>
        <w:gridCol w:w="1701"/>
        <w:gridCol w:w="1701"/>
        <w:gridCol w:w="1701"/>
        <w:gridCol w:w="1701"/>
      </w:tblGrid>
      <w:tr w:rsidR="00386B49" w:rsidRPr="00732417" w14:paraId="04B9FE59" w14:textId="77777777" w:rsidTr="004D70FC">
        <w:trPr>
          <w:trHeight w:val="567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41B14ADA" w14:textId="77777777" w:rsidR="004D70FC" w:rsidRPr="0073241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49916563" w14:textId="77777777" w:rsidR="004D70FC" w:rsidRPr="0073241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Назив наставне теме</w:t>
            </w:r>
          </w:p>
        </w:tc>
        <w:tc>
          <w:tcPr>
            <w:tcW w:w="6804" w:type="dxa"/>
            <w:gridSpan w:val="4"/>
            <w:shd w:val="clear" w:color="auto" w:fill="F2F2F2" w:themeFill="background1" w:themeFillShade="F2"/>
            <w:vAlign w:val="center"/>
          </w:tcPr>
          <w:p w14:paraId="69EB58C9" w14:textId="77777777" w:rsidR="004D70FC" w:rsidRPr="0073241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Број часова</w:t>
            </w:r>
          </w:p>
        </w:tc>
      </w:tr>
      <w:tr w:rsidR="00386B49" w:rsidRPr="00732417" w14:paraId="162B40FC" w14:textId="77777777" w:rsidTr="004D70FC">
        <w:trPr>
          <w:trHeight w:val="567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6E5F6250" w14:textId="77777777" w:rsidR="004D70FC" w:rsidRPr="00732417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3969" w:type="dxa"/>
            <w:vMerge/>
            <w:shd w:val="clear" w:color="auto" w:fill="F2F2F2" w:themeFill="background1" w:themeFillShade="F2"/>
          </w:tcPr>
          <w:p w14:paraId="5C4B89ED" w14:textId="77777777" w:rsidR="004D70FC" w:rsidRPr="00732417" w:rsidRDefault="004D70FC" w:rsidP="0098026E">
            <w:pPr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F73478" w14:textId="77777777" w:rsidR="004D70FC" w:rsidRPr="0073241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A4C499" w14:textId="77777777" w:rsidR="004D70FC" w:rsidRPr="0073241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16F5BA" w14:textId="77777777" w:rsidR="004D70FC" w:rsidRPr="0073241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Остали типови часа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5DDB9BC" w14:textId="77777777" w:rsidR="004D70FC" w:rsidRPr="00732417" w:rsidRDefault="004D70FC" w:rsidP="004D70FC">
            <w:pPr>
              <w:jc w:val="center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</w:tr>
      <w:tr w:rsidR="00386B49" w:rsidRPr="00732417" w14:paraId="7C48EE2B" w14:textId="77777777" w:rsidTr="004D70FC">
        <w:trPr>
          <w:trHeight w:val="567"/>
          <w:jc w:val="center"/>
        </w:trPr>
        <w:tc>
          <w:tcPr>
            <w:tcW w:w="1701" w:type="dxa"/>
          </w:tcPr>
          <w:p w14:paraId="1468B54D" w14:textId="77777777" w:rsidR="0098026E" w:rsidRPr="0073241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3969" w:type="dxa"/>
          </w:tcPr>
          <w:p w14:paraId="100015D4" w14:textId="77777777" w:rsidR="0098026E" w:rsidRPr="0073241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ИКТ</w:t>
            </w:r>
          </w:p>
        </w:tc>
        <w:tc>
          <w:tcPr>
            <w:tcW w:w="1701" w:type="dxa"/>
            <w:vAlign w:val="center"/>
          </w:tcPr>
          <w:p w14:paraId="6E522B19" w14:textId="28708A18" w:rsidR="0098026E" w:rsidRPr="00732417" w:rsidRDefault="001E401C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14:paraId="614C4A0D" w14:textId="61ECB891" w:rsidR="0098026E" w:rsidRPr="00732417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6C1CB2F" w14:textId="44635291" w:rsidR="0098026E" w:rsidRPr="00732417" w:rsidRDefault="00C509F5" w:rsidP="00C53F81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6</w:t>
            </w:r>
          </w:p>
        </w:tc>
        <w:tc>
          <w:tcPr>
            <w:tcW w:w="1701" w:type="dxa"/>
            <w:vAlign w:val="center"/>
          </w:tcPr>
          <w:p w14:paraId="139CAA96" w14:textId="7C67F24E" w:rsidR="0098026E" w:rsidRPr="00732417" w:rsidRDefault="007268DE" w:rsidP="00C53F81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BE0F2C">
              <w:rPr>
                <w:rFonts w:cstheme="minorHAnsi"/>
                <w:sz w:val="24"/>
                <w:lang w:val="sr-Cyrl-RS"/>
              </w:rPr>
              <w:t>9</w:t>
            </w:r>
          </w:p>
        </w:tc>
      </w:tr>
      <w:tr w:rsidR="00386B49" w:rsidRPr="00732417" w14:paraId="494DB468" w14:textId="77777777" w:rsidTr="004D70FC">
        <w:trPr>
          <w:trHeight w:val="567"/>
          <w:jc w:val="center"/>
        </w:trPr>
        <w:tc>
          <w:tcPr>
            <w:tcW w:w="1701" w:type="dxa"/>
          </w:tcPr>
          <w:p w14:paraId="14E5D1DF" w14:textId="77777777" w:rsidR="0098026E" w:rsidRPr="0073241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2</w:t>
            </w:r>
          </w:p>
        </w:tc>
        <w:tc>
          <w:tcPr>
            <w:tcW w:w="3969" w:type="dxa"/>
          </w:tcPr>
          <w:p w14:paraId="4FB1215E" w14:textId="77777777" w:rsidR="0098026E" w:rsidRPr="0073241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ДИГИТАЛНА ПИСМЕНОСТ</w:t>
            </w:r>
          </w:p>
        </w:tc>
        <w:tc>
          <w:tcPr>
            <w:tcW w:w="1701" w:type="dxa"/>
            <w:vAlign w:val="center"/>
          </w:tcPr>
          <w:p w14:paraId="5959E651" w14:textId="43D5AE45" w:rsidR="0098026E" w:rsidRPr="00732417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1701" w:type="dxa"/>
            <w:vAlign w:val="center"/>
          </w:tcPr>
          <w:p w14:paraId="68E5A317" w14:textId="29594D06" w:rsidR="0098026E" w:rsidRPr="00732417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4CAE9840" w14:textId="0B5F0776" w:rsidR="0098026E" w:rsidRPr="00732417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113A27E" w14:textId="17EB4CB6" w:rsidR="0098026E" w:rsidRPr="00732417" w:rsidRDefault="00C53F81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5</w:t>
            </w:r>
          </w:p>
        </w:tc>
      </w:tr>
      <w:tr w:rsidR="00386B49" w:rsidRPr="00732417" w14:paraId="442385AE" w14:textId="77777777" w:rsidTr="004D70FC">
        <w:trPr>
          <w:trHeight w:val="567"/>
          <w:jc w:val="center"/>
        </w:trPr>
        <w:tc>
          <w:tcPr>
            <w:tcW w:w="1701" w:type="dxa"/>
          </w:tcPr>
          <w:p w14:paraId="450EE48E" w14:textId="77777777" w:rsidR="0098026E" w:rsidRPr="0073241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3</w:t>
            </w:r>
          </w:p>
        </w:tc>
        <w:tc>
          <w:tcPr>
            <w:tcW w:w="3969" w:type="dxa"/>
          </w:tcPr>
          <w:p w14:paraId="6762EF34" w14:textId="77777777" w:rsidR="0098026E" w:rsidRPr="0073241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РАЧУНАРСТВО</w:t>
            </w:r>
          </w:p>
        </w:tc>
        <w:tc>
          <w:tcPr>
            <w:tcW w:w="1701" w:type="dxa"/>
            <w:vAlign w:val="center"/>
          </w:tcPr>
          <w:p w14:paraId="597F9301" w14:textId="0362016B" w:rsidR="0098026E" w:rsidRPr="00732417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E376389" w14:textId="4DC8BF22" w:rsidR="0098026E" w:rsidRPr="00732417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DF22DE5" w14:textId="7C95D846" w:rsidR="0098026E" w:rsidRPr="00732417" w:rsidRDefault="00C509F5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14</w:t>
            </w:r>
          </w:p>
        </w:tc>
        <w:tc>
          <w:tcPr>
            <w:tcW w:w="1701" w:type="dxa"/>
            <w:vAlign w:val="center"/>
          </w:tcPr>
          <w:p w14:paraId="4ED7B40F" w14:textId="38317E8F" w:rsidR="0098026E" w:rsidRPr="00BE0F2C" w:rsidRDefault="00DE617F" w:rsidP="007268DE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1</w:t>
            </w:r>
            <w:r w:rsidR="007268DE" w:rsidRPr="00BE0F2C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732417" w14:paraId="3A5EF1DD" w14:textId="77777777" w:rsidTr="004D70FC">
        <w:trPr>
          <w:trHeight w:val="567"/>
          <w:jc w:val="center"/>
        </w:trPr>
        <w:tc>
          <w:tcPr>
            <w:tcW w:w="1701" w:type="dxa"/>
          </w:tcPr>
          <w:p w14:paraId="21CC4313" w14:textId="77777777" w:rsidR="0098026E" w:rsidRPr="00732417" w:rsidRDefault="004D70FC" w:rsidP="0098026E">
            <w:pPr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4</w:t>
            </w:r>
          </w:p>
        </w:tc>
        <w:tc>
          <w:tcPr>
            <w:tcW w:w="3969" w:type="dxa"/>
          </w:tcPr>
          <w:p w14:paraId="3435E1BB" w14:textId="77777777" w:rsidR="0098026E" w:rsidRPr="00732417" w:rsidRDefault="004D70FC" w:rsidP="0098026E">
            <w:pPr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ПРОЈЕКТНИ ЗАДАТАК</w:t>
            </w:r>
          </w:p>
        </w:tc>
        <w:tc>
          <w:tcPr>
            <w:tcW w:w="1701" w:type="dxa"/>
            <w:vAlign w:val="center"/>
          </w:tcPr>
          <w:p w14:paraId="122194C2" w14:textId="77777777" w:rsidR="0098026E" w:rsidRPr="00732417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D549771" w14:textId="3E3385C7" w:rsidR="0098026E" w:rsidRPr="0073241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6</w:t>
            </w:r>
          </w:p>
        </w:tc>
        <w:tc>
          <w:tcPr>
            <w:tcW w:w="1701" w:type="dxa"/>
            <w:vAlign w:val="center"/>
          </w:tcPr>
          <w:p w14:paraId="21429009" w14:textId="77777777" w:rsidR="0098026E" w:rsidRPr="00732417" w:rsidRDefault="0098026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19C75C6" w14:textId="29FC3D8A" w:rsidR="0098026E" w:rsidRPr="0073241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6</w:t>
            </w:r>
          </w:p>
        </w:tc>
      </w:tr>
      <w:tr w:rsidR="00386B49" w:rsidRPr="00732417" w14:paraId="71565676" w14:textId="77777777" w:rsidTr="00C7792D">
        <w:trPr>
          <w:trHeight w:val="567"/>
          <w:jc w:val="center"/>
        </w:trPr>
        <w:tc>
          <w:tcPr>
            <w:tcW w:w="5670" w:type="dxa"/>
            <w:gridSpan w:val="2"/>
          </w:tcPr>
          <w:p w14:paraId="67718951" w14:textId="77777777" w:rsidR="004D70FC" w:rsidRPr="00732417" w:rsidRDefault="004D70FC" w:rsidP="004D70FC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УКУПНО</w:t>
            </w:r>
          </w:p>
        </w:tc>
        <w:tc>
          <w:tcPr>
            <w:tcW w:w="1701" w:type="dxa"/>
            <w:vAlign w:val="center"/>
          </w:tcPr>
          <w:p w14:paraId="09ADE70F" w14:textId="2C3AAF17" w:rsidR="004D70FC" w:rsidRPr="00732417" w:rsidRDefault="004D70FC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F85DCE0" w14:textId="0620AA8A" w:rsidR="004D70FC" w:rsidRPr="0073241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732417">
              <w:rPr>
                <w:rFonts w:cstheme="minorHAnsi"/>
                <w:sz w:val="24"/>
                <w:lang w:val="sr-Cyrl-RS"/>
              </w:rPr>
              <w:t>6</w:t>
            </w:r>
          </w:p>
        </w:tc>
        <w:tc>
          <w:tcPr>
            <w:tcW w:w="1701" w:type="dxa"/>
            <w:vAlign w:val="center"/>
          </w:tcPr>
          <w:p w14:paraId="7D776094" w14:textId="3EF08568" w:rsidR="004D70FC" w:rsidRPr="00732417" w:rsidRDefault="004D70FC" w:rsidP="00C7792D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7C0FA7C" w14:textId="0228ED8A" w:rsidR="004D70FC" w:rsidRPr="00BE0F2C" w:rsidRDefault="007268DE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  <w:r w:rsidRPr="00BE0F2C">
              <w:rPr>
                <w:rFonts w:cstheme="minorHAnsi"/>
                <w:sz w:val="24"/>
                <w:lang w:val="sr-Cyrl-RS"/>
              </w:rPr>
              <w:t>36</w:t>
            </w:r>
          </w:p>
        </w:tc>
      </w:tr>
      <w:tr w:rsidR="00386B49" w:rsidRPr="00732417" w14:paraId="7080A9A3" w14:textId="77777777" w:rsidTr="00F52368">
        <w:trPr>
          <w:trHeight w:val="567"/>
          <w:jc w:val="center"/>
        </w:trPr>
        <w:tc>
          <w:tcPr>
            <w:tcW w:w="5670" w:type="dxa"/>
            <w:gridSpan w:val="2"/>
          </w:tcPr>
          <w:p w14:paraId="183FF0E5" w14:textId="77777777" w:rsidR="001B2B47" w:rsidRPr="00732417" w:rsidRDefault="001B2B47" w:rsidP="004D70FC">
            <w:pPr>
              <w:jc w:val="right"/>
              <w:rPr>
                <w:rFonts w:cstheme="minorHAnsi"/>
                <w:b/>
                <w:sz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lang w:val="sr-Cyrl-RS"/>
              </w:rPr>
              <w:t>СВЕГА ЧАСОВА</w:t>
            </w:r>
          </w:p>
        </w:tc>
        <w:tc>
          <w:tcPr>
            <w:tcW w:w="5103" w:type="dxa"/>
            <w:gridSpan w:val="3"/>
            <w:vAlign w:val="center"/>
          </w:tcPr>
          <w:p w14:paraId="0339BB14" w14:textId="77777777" w:rsidR="001B2B47" w:rsidRPr="00732417" w:rsidRDefault="001B2B47" w:rsidP="004D70FC">
            <w:pPr>
              <w:jc w:val="center"/>
              <w:rPr>
                <w:rFonts w:cstheme="minorHAnsi"/>
                <w:sz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8CAA09E" w14:textId="7C22D6A2" w:rsidR="001B2B47" w:rsidRPr="00BE0F2C" w:rsidRDefault="007268DE" w:rsidP="004D70FC">
            <w:pPr>
              <w:jc w:val="center"/>
              <w:rPr>
                <w:rFonts w:cstheme="minorHAnsi"/>
                <w:b/>
                <w:bCs/>
                <w:sz w:val="24"/>
                <w:lang w:val="sr-Cyrl-RS"/>
              </w:rPr>
            </w:pPr>
            <w:r w:rsidRPr="00BE0F2C">
              <w:rPr>
                <w:rFonts w:cstheme="minorHAnsi"/>
                <w:b/>
                <w:bCs/>
                <w:sz w:val="24"/>
                <w:lang w:val="sr-Cyrl-RS"/>
              </w:rPr>
              <w:t>36</w:t>
            </w:r>
          </w:p>
        </w:tc>
      </w:tr>
    </w:tbl>
    <w:p w14:paraId="12F8B3B3" w14:textId="77777777" w:rsidR="0098026E" w:rsidRPr="00732417" w:rsidRDefault="0098026E" w:rsidP="0098026E">
      <w:pPr>
        <w:spacing w:after="0" w:line="240" w:lineRule="auto"/>
        <w:jc w:val="both"/>
        <w:rPr>
          <w:rFonts w:cstheme="minorHAnsi"/>
          <w:sz w:val="24"/>
          <w:lang w:val="sr-Cyrl-RS"/>
        </w:rPr>
      </w:pPr>
    </w:p>
    <w:p w14:paraId="6A1299A4" w14:textId="77777777" w:rsidR="0098026E" w:rsidRPr="00732417" w:rsidRDefault="0098026E" w:rsidP="0098026E">
      <w:pPr>
        <w:jc w:val="both"/>
        <w:rPr>
          <w:rFonts w:cstheme="minorHAnsi"/>
          <w:sz w:val="24"/>
          <w:lang w:val="sr-Cyrl-RS"/>
        </w:rPr>
      </w:pPr>
    </w:p>
    <w:p w14:paraId="669D0A95" w14:textId="77777777" w:rsidR="004D70FC" w:rsidRPr="00732417" w:rsidRDefault="004D70FC" w:rsidP="0098026E">
      <w:pPr>
        <w:jc w:val="both"/>
        <w:rPr>
          <w:rFonts w:cstheme="minorHAnsi"/>
          <w:sz w:val="24"/>
          <w:lang w:val="sr-Cyrl-RS"/>
        </w:rPr>
      </w:pPr>
    </w:p>
    <w:tbl>
      <w:tblPr>
        <w:tblW w:w="11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229"/>
        <w:gridCol w:w="2545"/>
      </w:tblGrid>
      <w:tr w:rsidR="00386B49" w:rsidRPr="00732417" w14:paraId="4DC242DD" w14:textId="77777777" w:rsidTr="006318AD">
        <w:trPr>
          <w:trHeight w:val="220"/>
          <w:jc w:val="center"/>
        </w:trPr>
        <w:tc>
          <w:tcPr>
            <w:tcW w:w="2224" w:type="dxa"/>
            <w:vMerge w:val="restart"/>
            <w:shd w:val="clear" w:color="auto" w:fill="F2F2F2"/>
            <w:vAlign w:val="center"/>
          </w:tcPr>
          <w:p w14:paraId="31ABE673" w14:textId="77777777" w:rsidR="006318AD" w:rsidRPr="00732417" w:rsidRDefault="006318AD" w:rsidP="006318AD">
            <w:pPr>
              <w:spacing w:after="0" w:line="220" w:lineRule="exact"/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bookmarkStart w:id="0" w:name="_Hlk24980789"/>
            <w:bookmarkStart w:id="1" w:name="_Hlk23251991"/>
            <w:r w:rsidRPr="0073241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7229" w:type="dxa"/>
            <w:vMerge w:val="restart"/>
            <w:shd w:val="clear" w:color="auto" w:fill="F2F2F2"/>
            <w:vAlign w:val="center"/>
          </w:tcPr>
          <w:p w14:paraId="2AB487F8" w14:textId="77777777" w:rsidR="006318AD" w:rsidRPr="00732417" w:rsidRDefault="006318AD" w:rsidP="006A36D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  <w:p w14:paraId="6AD105CA" w14:textId="77777777" w:rsidR="006318AD" w:rsidRPr="00732417" w:rsidRDefault="006318AD" w:rsidP="006A36D7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b/>
                <w:sz w:val="24"/>
                <w:szCs w:val="24"/>
                <w:lang w:val="sr-Cyrl-RS"/>
              </w:rPr>
              <w:t>(Ученик ће бити у стању да...)</w:t>
            </w:r>
          </w:p>
        </w:tc>
        <w:tc>
          <w:tcPr>
            <w:tcW w:w="2545" w:type="dxa"/>
            <w:vMerge w:val="restart"/>
            <w:shd w:val="clear" w:color="auto" w:fill="F2F2F2"/>
            <w:vAlign w:val="center"/>
          </w:tcPr>
          <w:p w14:paraId="6FD80845" w14:textId="77777777" w:rsidR="006318AD" w:rsidRPr="00732417" w:rsidRDefault="006318AD" w:rsidP="006318A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Опште међупредметне компетенције</w:t>
            </w:r>
          </w:p>
        </w:tc>
      </w:tr>
      <w:bookmarkEnd w:id="0"/>
      <w:tr w:rsidR="00386B49" w:rsidRPr="00732417" w14:paraId="07F36AF3" w14:textId="77777777" w:rsidTr="006318AD">
        <w:trPr>
          <w:trHeight w:val="510"/>
          <w:jc w:val="center"/>
        </w:trPr>
        <w:tc>
          <w:tcPr>
            <w:tcW w:w="2224" w:type="dxa"/>
            <w:vMerge/>
            <w:shd w:val="clear" w:color="auto" w:fill="F2F2F2"/>
          </w:tcPr>
          <w:p w14:paraId="308C059B" w14:textId="77777777" w:rsidR="006318AD" w:rsidRPr="00BE0F2C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7229" w:type="dxa"/>
            <w:vMerge/>
            <w:shd w:val="clear" w:color="auto" w:fill="F2F2F2"/>
          </w:tcPr>
          <w:p w14:paraId="06BFE5AD" w14:textId="77777777" w:rsidR="006318AD" w:rsidRPr="00BE0F2C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  <w:tc>
          <w:tcPr>
            <w:tcW w:w="2545" w:type="dxa"/>
            <w:vMerge/>
            <w:shd w:val="clear" w:color="auto" w:fill="F2F2F2"/>
          </w:tcPr>
          <w:p w14:paraId="0ADAD393" w14:textId="77777777" w:rsidR="006318AD" w:rsidRPr="00BE0F2C" w:rsidRDefault="006318AD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386B49" w:rsidRPr="00732417" w14:paraId="33E5B94B" w14:textId="77777777" w:rsidTr="0034121B">
        <w:trPr>
          <w:cantSplit/>
          <w:trHeight w:val="4951"/>
          <w:jc w:val="center"/>
        </w:trPr>
        <w:tc>
          <w:tcPr>
            <w:tcW w:w="2224" w:type="dxa"/>
            <w:vAlign w:val="center"/>
          </w:tcPr>
          <w:p w14:paraId="075ECA22" w14:textId="5A7D2249" w:rsidR="001E401C" w:rsidRPr="00732417" w:rsidRDefault="001E401C" w:rsidP="001E401C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732417">
              <w:rPr>
                <w:rFonts w:cstheme="minorHAnsi"/>
                <w:sz w:val="32"/>
                <w:szCs w:val="32"/>
                <w:lang w:val="sr-Cyrl-RS"/>
              </w:rPr>
              <w:t>1.</w:t>
            </w:r>
          </w:p>
          <w:p w14:paraId="205A96C4" w14:textId="67857ECF" w:rsidR="006318AD" w:rsidRPr="00732417" w:rsidRDefault="006318AD" w:rsidP="001E401C">
            <w:pPr>
              <w:spacing w:after="0" w:line="240" w:lineRule="auto"/>
              <w:jc w:val="center"/>
              <w:rPr>
                <w:rFonts w:cstheme="minorHAnsi"/>
                <w:sz w:val="32"/>
                <w:szCs w:val="32"/>
                <w:lang w:val="sr-Cyrl-RS"/>
              </w:rPr>
            </w:pPr>
            <w:r w:rsidRPr="00732417">
              <w:rPr>
                <w:rFonts w:cstheme="minorHAnsi"/>
                <w:sz w:val="32"/>
                <w:szCs w:val="32"/>
                <w:lang w:val="sr-Cyrl-RS"/>
              </w:rPr>
              <w:t>ИКТ</w:t>
            </w:r>
          </w:p>
        </w:tc>
        <w:tc>
          <w:tcPr>
            <w:tcW w:w="7229" w:type="dxa"/>
          </w:tcPr>
          <w:p w14:paraId="09621263" w14:textId="787BE92F" w:rsidR="0034121B" w:rsidRPr="00732417" w:rsidRDefault="0034121B" w:rsidP="003412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12" w:hanging="212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примену информатике и рачунарства у савременом животу</w:t>
            </w:r>
            <w:r w:rsidRPr="00BE0F2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12681072" w14:textId="44ADB4B3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правилно користи И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K</w:t>
            </w:r>
            <w:r w:rsidRPr="00732417">
              <w:rPr>
                <w:rFonts w:cstheme="minorHAnsi"/>
                <w:sz w:val="24"/>
                <w:szCs w:val="24"/>
                <w:lang w:val="sr-Cyrl-RS"/>
              </w:rPr>
              <w:t>Т уређаје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D4BACE5" w14:textId="1CF174BC" w:rsidR="0034121B" w:rsidRPr="00732417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именује основне врсте и компоненте И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K</w:t>
            </w:r>
            <w:r w:rsidRPr="00732417">
              <w:rPr>
                <w:rFonts w:cstheme="minorHAnsi"/>
                <w:sz w:val="24"/>
                <w:szCs w:val="24"/>
                <w:lang w:val="sr-Cyrl-RS"/>
              </w:rPr>
              <w:t>Т уређаја;</w:t>
            </w:r>
          </w:p>
          <w:p w14:paraId="1B34B1F9" w14:textId="76180CD6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прави разлику између хардвера, софтвера и сервиса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4F9C5CB2" w14:textId="13B164F5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прилагоди радно окружење кроз основна подешавања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C9CFE31" w14:textId="177ABE2F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креира дигитални слику и примени основне акције едитовања и форматирања (самостално и сараднички)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6DD07C5C" w14:textId="5ADEC6DF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креира текстуални документ и примени основне акције едитовања и форматирања (самостално и сараднички)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723FB81A" w14:textId="2F8042E3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примени алате за снимање и репродукцију аудио и видео записа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11869FD4" w14:textId="6692CB30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креира мултимедијалну презентацију и примени основне акције едитовања и форматирања (самостално и сараднички)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74AE4E85" w14:textId="2889F0A4" w:rsidR="0034121B" w:rsidRPr="00BE0F2C" w:rsidRDefault="0034121B" w:rsidP="0034121B">
            <w:pPr>
              <w:spacing w:after="0"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– сачува и организује податке</w:t>
            </w:r>
            <w:r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5E074198" w14:textId="4EE19540" w:rsidR="0034121B" w:rsidRPr="00BE0F2C" w:rsidRDefault="0034121B" w:rsidP="0034121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– разликује основне типове датотека</w:t>
            </w:r>
            <w:r w:rsidRPr="00BE0F2C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EADAD44" w14:textId="2F79C741" w:rsidR="006318AD" w:rsidRPr="00732417" w:rsidRDefault="006318AD" w:rsidP="0034121B">
            <w:pPr>
              <w:pStyle w:val="TableContents"/>
              <w:ind w:left="637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</w:p>
        </w:tc>
        <w:tc>
          <w:tcPr>
            <w:tcW w:w="2545" w:type="dxa"/>
          </w:tcPr>
          <w:p w14:paraId="6C8D416F" w14:textId="77777777" w:rsidR="001730A9" w:rsidRPr="00732417" w:rsidRDefault="00C34104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Компетенција за целоживотно учење;</w:t>
            </w:r>
          </w:p>
          <w:p w14:paraId="4D6CFB09" w14:textId="27AC8EC0" w:rsidR="00C34104" w:rsidRPr="00732417" w:rsidRDefault="00BA4315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</w:t>
            </w:r>
            <w:r w:rsidR="00C34104" w:rsidRPr="00732417">
              <w:rPr>
                <w:rFonts w:cstheme="minorHAnsi"/>
                <w:lang w:val="sr-Cyrl-RS"/>
              </w:rPr>
              <w:t>омуникација;</w:t>
            </w:r>
          </w:p>
          <w:p w14:paraId="0FA93A3F" w14:textId="21ED1D9D" w:rsidR="00C34104" w:rsidRPr="00732417" w:rsidRDefault="00BA4315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р</w:t>
            </w:r>
            <w:r w:rsidR="00C34104" w:rsidRPr="00732417">
              <w:rPr>
                <w:rFonts w:cstheme="minorHAnsi"/>
                <w:lang w:val="sr-Cyrl-RS"/>
              </w:rPr>
              <w:t>ад с подацима и информацијама;</w:t>
            </w:r>
          </w:p>
          <w:p w14:paraId="550BCCA3" w14:textId="2095DCEA" w:rsidR="00C34104" w:rsidRPr="00732417" w:rsidRDefault="00BA4315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д</w:t>
            </w:r>
            <w:r w:rsidR="00C34104" w:rsidRPr="00732417">
              <w:rPr>
                <w:rFonts w:cstheme="minorHAnsi"/>
                <w:lang w:val="sr-Cyrl-RS"/>
              </w:rPr>
              <w:t>игитална компетенција;</w:t>
            </w:r>
          </w:p>
          <w:p w14:paraId="43948601" w14:textId="3048BE6C" w:rsidR="00C34104" w:rsidRPr="00732417" w:rsidRDefault="00BA4315" w:rsidP="006A36D7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р</w:t>
            </w:r>
            <w:r w:rsidR="00C34104" w:rsidRPr="00732417">
              <w:rPr>
                <w:rFonts w:cstheme="minorHAnsi"/>
                <w:lang w:val="sr-Cyrl-RS"/>
              </w:rPr>
              <w:t>ешавање проблема.</w:t>
            </w:r>
          </w:p>
        </w:tc>
      </w:tr>
      <w:tr w:rsidR="00386B49" w:rsidRPr="00732417" w14:paraId="12707433" w14:textId="77777777" w:rsidTr="0034121B">
        <w:trPr>
          <w:cantSplit/>
          <w:trHeight w:val="6080"/>
          <w:jc w:val="center"/>
        </w:trPr>
        <w:tc>
          <w:tcPr>
            <w:tcW w:w="2224" w:type="dxa"/>
            <w:vAlign w:val="center"/>
          </w:tcPr>
          <w:p w14:paraId="32CC6D2F" w14:textId="77777777" w:rsidR="001E401C" w:rsidRPr="00732417" w:rsidRDefault="001E401C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lastRenderedPageBreak/>
              <w:t xml:space="preserve">2. </w:t>
            </w:r>
          </w:p>
          <w:p w14:paraId="0F023F6D" w14:textId="43B5DC2C" w:rsidR="006318AD" w:rsidRPr="00732417" w:rsidRDefault="006318AD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t>ДИГИТАЛНА ПИСМЕНОСТ</w:t>
            </w:r>
          </w:p>
        </w:tc>
        <w:tc>
          <w:tcPr>
            <w:tcW w:w="7229" w:type="dxa"/>
          </w:tcPr>
          <w:p w14:paraId="7AE2811B" w14:textId="77777777" w:rsidR="0034121B" w:rsidRPr="00732417" w:rsidRDefault="0034121B" w:rsidP="0034121B">
            <w:pPr>
              <w:pStyle w:val="ListParagraph"/>
              <w:numPr>
                <w:ilvl w:val="0"/>
                <w:numId w:val="10"/>
              </w:numPr>
              <w:spacing w:before="48" w:after="48"/>
              <w:ind w:left="70" w:hanging="142"/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реагује исправно када дође у потенцијално небезбедну ситуацију у коришћењу И</w:t>
            </w:r>
            <w:r w:rsidRPr="00BE0F2C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K</w:t>
            </w:r>
            <w:r w:rsidRPr="00732417">
              <w:rPr>
                <w:rFonts w:asciiTheme="minorHAnsi" w:eastAsia="Times New Roman" w:hAnsiTheme="minorHAnsi" w:cstheme="minorHAnsi"/>
                <w:sz w:val="24"/>
                <w:szCs w:val="24"/>
                <w:lang w:val="sr-Cyrl-RS"/>
              </w:rPr>
              <w:t>Т уређаја;</w:t>
            </w:r>
          </w:p>
          <w:p w14:paraId="5E7FDC59" w14:textId="147027B0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– доводи у везу значај правилног одлагања дигиталног отпада и заштиту животне средине</w:t>
            </w:r>
            <w:r w:rsidR="00BA4315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</w:p>
          <w:p w14:paraId="6A351FC4" w14:textId="0D331A94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– разликује безбедно </w:t>
            </w:r>
            <w:r w:rsidR="00BA4315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понашање </w:t>
            </w: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од небезбедног, пожељно од непожељног понашања на интернету</w:t>
            </w:r>
            <w:r w:rsidR="00BA4315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</w:p>
          <w:p w14:paraId="13108F74" w14:textId="090DA271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– реагује исправно када дођ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е</w:t>
            </w: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у контакт с непримереним садржајем или непознатим особама п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осредством</w:t>
            </w: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интернета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</w:p>
          <w:p w14:paraId="7D5C022B" w14:textId="78AB85F2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– приступа интернету, самостално претражује, проналази информације у дигиталном окружењу и преузима их на свој уређај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</w:p>
          <w:p w14:paraId="4DCC3231" w14:textId="6B1D6E4A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– информацијама на интернету приступ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а</w:t>
            </w: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критички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</w:p>
          <w:p w14:paraId="2DAE6455" w14:textId="7ECDB266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– спроводи поступке за заштиту личних података и приватности на интернету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</w:p>
          <w:p w14:paraId="164BE540" w14:textId="0B4BB7D5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– разуме значај ауторских права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 xml:space="preserve"> </w:t>
            </w:r>
          </w:p>
          <w:p w14:paraId="78A68FF4" w14:textId="4CA8A823" w:rsidR="0034121B" w:rsidRPr="00732417" w:rsidRDefault="0034121B" w:rsidP="0034121B">
            <w:pPr>
              <w:spacing w:before="48" w:after="48"/>
              <w:rPr>
                <w:rFonts w:eastAsia="Times New Roman" w:cstheme="minorHAnsi"/>
                <w:sz w:val="24"/>
                <w:szCs w:val="24"/>
                <w:lang w:val="sr-Cyrl-RS"/>
              </w:rPr>
            </w:pPr>
            <w:r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– препознаје ризик зависности од технологије и доводи га у везу са својим здрављем</w:t>
            </w:r>
            <w:r w:rsidR="00B141C1" w:rsidRPr="00732417">
              <w:rPr>
                <w:rFonts w:eastAsia="Times New Roman" w:cstheme="minorHAnsi"/>
                <w:sz w:val="24"/>
                <w:szCs w:val="24"/>
                <w:lang w:val="sr-Cyrl-RS"/>
              </w:rPr>
              <w:t>;</w:t>
            </w:r>
          </w:p>
          <w:p w14:paraId="2ACEE124" w14:textId="631CF149" w:rsidR="0057517F" w:rsidRPr="00732417" w:rsidRDefault="00B141C1" w:rsidP="00BE0F2C">
            <w:pPr>
              <w:pStyle w:val="TableContents"/>
              <w:ind w:left="70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32417">
              <w:rPr>
                <w:rFonts w:asciiTheme="minorHAnsi" w:eastAsia="Times New Roman" w:hAnsiTheme="minorHAnsi" w:cstheme="minorHAnsi"/>
                <w:lang w:val="sr-Cyrl-RS"/>
              </w:rPr>
              <w:t xml:space="preserve">– </w:t>
            </w:r>
            <w:r w:rsidR="0034121B" w:rsidRPr="00732417">
              <w:rPr>
                <w:rFonts w:asciiTheme="minorHAnsi" w:eastAsia="Times New Roman" w:hAnsiTheme="minorHAnsi" w:cstheme="minorHAnsi"/>
                <w:lang w:val="sr-Cyrl-RS"/>
              </w:rPr>
              <w:t>рационално управља временом које проводи у раду с технологијом и на интернету</w:t>
            </w:r>
            <w:r w:rsidRPr="00732417">
              <w:rPr>
                <w:rFonts w:asciiTheme="minorHAnsi" w:eastAsia="Times New Roman" w:hAnsiTheme="minorHAnsi" w:cstheme="minorHAnsi"/>
                <w:lang w:val="sr-Cyrl-RS"/>
              </w:rPr>
              <w:t>;</w:t>
            </w:r>
          </w:p>
        </w:tc>
        <w:tc>
          <w:tcPr>
            <w:tcW w:w="2545" w:type="dxa"/>
          </w:tcPr>
          <w:p w14:paraId="0C731CF7" w14:textId="686166A4" w:rsidR="00C34104" w:rsidRPr="00732417" w:rsidRDefault="00BA4315" w:rsidP="00C34104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</w:t>
            </w:r>
            <w:r w:rsidR="00C34104" w:rsidRPr="00732417">
              <w:rPr>
                <w:rFonts w:cstheme="minorHAnsi"/>
                <w:lang w:val="sr-Cyrl-RS"/>
              </w:rPr>
              <w:t>омпетенција за целоживотно учење;</w:t>
            </w:r>
          </w:p>
          <w:p w14:paraId="372AE72E" w14:textId="7BAB9BB5" w:rsidR="00C34104" w:rsidRPr="00732417" w:rsidRDefault="00BA4315" w:rsidP="00C34104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</w:t>
            </w:r>
            <w:r w:rsidR="00C34104" w:rsidRPr="00732417">
              <w:rPr>
                <w:rFonts w:cstheme="minorHAnsi"/>
                <w:lang w:val="sr-Cyrl-RS"/>
              </w:rPr>
              <w:t>омуникација;</w:t>
            </w:r>
          </w:p>
          <w:p w14:paraId="4F1D131D" w14:textId="018171CF" w:rsidR="00C34104" w:rsidRPr="00732417" w:rsidRDefault="00BA4315" w:rsidP="00C34104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д</w:t>
            </w:r>
            <w:r w:rsidR="00C34104" w:rsidRPr="00732417">
              <w:rPr>
                <w:rFonts w:cstheme="minorHAnsi"/>
                <w:lang w:val="sr-Cyrl-RS"/>
              </w:rPr>
              <w:t>игитална компетенција;</w:t>
            </w:r>
          </w:p>
          <w:p w14:paraId="442EB686" w14:textId="5DF7B9D6" w:rsidR="00C34104" w:rsidRPr="00732417" w:rsidRDefault="00BA4315" w:rsidP="00C34104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р</w:t>
            </w:r>
            <w:r w:rsidR="00C34104" w:rsidRPr="00732417">
              <w:rPr>
                <w:rFonts w:cstheme="minorHAnsi"/>
                <w:lang w:val="sr-Cyrl-RS"/>
              </w:rPr>
              <w:t>ешавање проблема;</w:t>
            </w:r>
          </w:p>
          <w:p w14:paraId="1AFF37E7" w14:textId="03A123F5" w:rsidR="00C34104" w:rsidRPr="00732417" w:rsidRDefault="00BA4315" w:rsidP="00C34104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о</w:t>
            </w:r>
            <w:r w:rsidR="00C34104" w:rsidRPr="00732417">
              <w:rPr>
                <w:rFonts w:cstheme="minorHAnsi"/>
                <w:lang w:val="sr-Cyrl-RS"/>
              </w:rPr>
              <w:t>дговоран однос према околини.</w:t>
            </w:r>
          </w:p>
          <w:p w14:paraId="63962759" w14:textId="6DDDC813" w:rsidR="006318AD" w:rsidRPr="00732417" w:rsidRDefault="006318AD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1E401C" w:rsidRPr="00732417" w14:paraId="428F7F85" w14:textId="77777777" w:rsidTr="006957DD">
        <w:trPr>
          <w:cantSplit/>
          <w:trHeight w:val="4237"/>
          <w:jc w:val="center"/>
        </w:trPr>
        <w:tc>
          <w:tcPr>
            <w:tcW w:w="2224" w:type="dxa"/>
            <w:vAlign w:val="center"/>
          </w:tcPr>
          <w:p w14:paraId="124F7932" w14:textId="0DE92179" w:rsidR="001E401C" w:rsidRPr="00732417" w:rsidRDefault="001E401C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lastRenderedPageBreak/>
              <w:t>3.</w:t>
            </w:r>
          </w:p>
          <w:p w14:paraId="3AC51BF6" w14:textId="60FAD879" w:rsidR="001E401C" w:rsidRPr="00732417" w:rsidRDefault="001E401C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t>ПРОЈЕКТНИ ЗАДАТАК 1</w:t>
            </w:r>
          </w:p>
        </w:tc>
        <w:tc>
          <w:tcPr>
            <w:tcW w:w="7229" w:type="dxa"/>
          </w:tcPr>
          <w:p w14:paraId="41B6398C" w14:textId="40A88C28" w:rsidR="000B514E" w:rsidRPr="00732417" w:rsidRDefault="000B514E" w:rsidP="006957DD">
            <w:pPr>
              <w:pStyle w:val="TableContents"/>
              <w:numPr>
                <w:ilvl w:val="0"/>
                <w:numId w:val="6"/>
              </w:numPr>
              <w:ind w:left="212" w:hanging="256"/>
              <w:rPr>
                <w:rFonts w:asciiTheme="minorHAnsi" w:hAnsiTheme="minorHAnsi"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lang w:val="sr-Cyrl-RS"/>
              </w:rPr>
              <w:t>сарађује с осталим члановима групе у одабиру теме, прикупљању и обради материјала у вези с темом, формулацији и представљању резултата и закључака</w:t>
            </w:r>
            <w:r w:rsidR="006957DD" w:rsidRPr="00732417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06CA8655" w14:textId="1D15A8E9" w:rsidR="000B514E" w:rsidRPr="00732417" w:rsidRDefault="000B514E" w:rsidP="006957DD">
            <w:pPr>
              <w:pStyle w:val="TableContents"/>
              <w:numPr>
                <w:ilvl w:val="0"/>
                <w:numId w:val="6"/>
              </w:numPr>
              <w:ind w:left="212" w:hanging="256"/>
              <w:rPr>
                <w:rFonts w:asciiTheme="minorHAnsi" w:hAnsiTheme="minorHAnsi"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lang w:val="sr-Cyrl-RS"/>
              </w:rPr>
              <w:t>одабира и примењује технике и алате у складу с фазама реализације пројекта</w:t>
            </w:r>
            <w:r w:rsidR="006957DD" w:rsidRPr="00732417">
              <w:rPr>
                <w:rFonts w:asciiTheme="minorHAnsi" w:hAnsiTheme="minorHAnsi" w:cstheme="minorHAnsi"/>
                <w:lang w:val="sr-Cyrl-RS"/>
              </w:rPr>
              <w:t>;</w:t>
            </w:r>
            <w:r w:rsidRPr="00732417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22900F85" w14:textId="37D8863D" w:rsidR="000B514E" w:rsidRPr="00732417" w:rsidRDefault="000B514E" w:rsidP="006957DD">
            <w:pPr>
              <w:pStyle w:val="TableContents"/>
              <w:numPr>
                <w:ilvl w:val="0"/>
                <w:numId w:val="6"/>
              </w:numPr>
              <w:ind w:left="212" w:hanging="256"/>
              <w:rPr>
                <w:rFonts w:asciiTheme="minorHAnsi" w:hAnsiTheme="minorHAnsi"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lang w:val="sr-Cyrl-RS"/>
              </w:rPr>
              <w:t>наведе кораке и опише поступак решавања пројектног задатка</w:t>
            </w:r>
            <w:r w:rsidR="006957DD" w:rsidRPr="00732417">
              <w:rPr>
                <w:rFonts w:asciiTheme="minorHAnsi" w:hAnsiTheme="minorHAnsi" w:cstheme="minorHAnsi"/>
                <w:lang w:val="sr-Cyrl-RS"/>
              </w:rPr>
              <w:t>;</w:t>
            </w:r>
            <w:r w:rsidRPr="00732417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0D1BC760" w14:textId="62FDA5F8" w:rsidR="000B514E" w:rsidRPr="00732417" w:rsidRDefault="000B514E" w:rsidP="006957DD">
            <w:pPr>
              <w:pStyle w:val="Default"/>
              <w:numPr>
                <w:ilvl w:val="0"/>
                <w:numId w:val="6"/>
              </w:numPr>
              <w:ind w:left="212" w:hanging="256"/>
              <w:rPr>
                <w:rFonts w:asciiTheme="minorHAnsi" w:hAnsiTheme="minorHAnsi"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lang w:val="sr-Cyrl-RS"/>
              </w:rPr>
              <w:t>одабира и примењује технике и алате у складу с фазама реализације пројекта</w:t>
            </w:r>
            <w:r w:rsidR="006957DD" w:rsidRPr="00732417">
              <w:rPr>
                <w:rFonts w:asciiTheme="minorHAnsi" w:hAnsiTheme="minorHAnsi" w:cstheme="minorHAnsi"/>
                <w:lang w:val="sr-Cyrl-RS"/>
              </w:rPr>
              <w:t>;</w:t>
            </w:r>
            <w:r w:rsidRPr="00732417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14:paraId="18C78395" w14:textId="60A250B8" w:rsidR="001E401C" w:rsidRPr="00732417" w:rsidRDefault="000B514E" w:rsidP="006957DD">
            <w:pPr>
              <w:pStyle w:val="TableContents"/>
              <w:numPr>
                <w:ilvl w:val="0"/>
                <w:numId w:val="6"/>
              </w:numPr>
              <w:ind w:left="212" w:hanging="256"/>
              <w:rPr>
                <w:rFonts w:asciiTheme="minorHAnsi" w:hAnsiTheme="minorHAnsi"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lang w:val="sr-Cyrl-RS"/>
              </w:rPr>
              <w:t>наведе кораке и опише поступак решавања пројектног задатка</w:t>
            </w:r>
            <w:r w:rsidR="006957DD" w:rsidRPr="00732417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3F5BD6F8" w14:textId="37D50531" w:rsidR="006957DD" w:rsidRPr="00732417" w:rsidRDefault="006957DD" w:rsidP="006957DD">
            <w:pPr>
              <w:pStyle w:val="Default"/>
              <w:numPr>
                <w:ilvl w:val="0"/>
                <w:numId w:val="6"/>
              </w:numPr>
              <w:ind w:left="212" w:hanging="256"/>
              <w:rPr>
                <w:rFonts w:asciiTheme="minorHAnsi" w:hAnsiTheme="minorHAnsi"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lang w:val="sr-Cyrl-RS"/>
              </w:rPr>
              <w:t>вреднује своју улогу у групи при изради пројектног задатка и активности за које је био задужен;</w:t>
            </w:r>
          </w:p>
          <w:p w14:paraId="36CE878E" w14:textId="47DE11CD" w:rsidR="000B514E" w:rsidRPr="00732417" w:rsidRDefault="006957DD" w:rsidP="006957DD">
            <w:pPr>
              <w:pStyle w:val="TableContents"/>
              <w:numPr>
                <w:ilvl w:val="0"/>
                <w:numId w:val="6"/>
              </w:numPr>
              <w:ind w:left="212" w:hanging="256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732417">
              <w:rPr>
                <w:rFonts w:asciiTheme="minorHAnsi" w:hAnsiTheme="minorHAnsi" w:cstheme="minorHAnsi"/>
                <w:lang w:val="sr-Cyrl-RS"/>
              </w:rPr>
              <w:t xml:space="preserve">поставља резултат свог рада на </w:t>
            </w:r>
            <w:r w:rsidR="00B141C1" w:rsidRPr="00732417">
              <w:rPr>
                <w:rFonts w:asciiTheme="minorHAnsi" w:hAnsiTheme="minorHAnsi" w:cstheme="minorHAnsi"/>
                <w:lang w:val="sr-Cyrl-RS"/>
              </w:rPr>
              <w:t>и</w:t>
            </w:r>
            <w:r w:rsidRPr="00732417">
              <w:rPr>
                <w:rFonts w:asciiTheme="minorHAnsi" w:hAnsiTheme="minorHAnsi" w:cstheme="minorHAnsi"/>
                <w:lang w:val="sr-Cyrl-RS"/>
              </w:rPr>
              <w:t>нтернет, ради дељења с другима, уз помоћ наставника</w:t>
            </w:r>
            <w:r w:rsidR="00B141C1" w:rsidRPr="00732417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2545" w:type="dxa"/>
          </w:tcPr>
          <w:p w14:paraId="1228131E" w14:textId="2D5DB846" w:rsidR="001E401C" w:rsidRPr="00732417" w:rsidRDefault="00B141C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</w:t>
            </w:r>
            <w:r w:rsidR="00C34104" w:rsidRPr="00732417">
              <w:rPr>
                <w:rFonts w:cstheme="minorHAnsi"/>
                <w:lang w:val="sr-Cyrl-RS"/>
              </w:rPr>
              <w:t>омуникација;</w:t>
            </w:r>
          </w:p>
          <w:p w14:paraId="2D504C11" w14:textId="7F7314E4" w:rsidR="00C34104" w:rsidRPr="00732417" w:rsidRDefault="00B141C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д</w:t>
            </w:r>
            <w:r w:rsidR="00C34104" w:rsidRPr="00732417">
              <w:rPr>
                <w:rFonts w:cstheme="minorHAnsi"/>
                <w:lang w:val="sr-Cyrl-RS"/>
              </w:rPr>
              <w:t>игитална компетенција;</w:t>
            </w:r>
          </w:p>
          <w:p w14:paraId="2C332E99" w14:textId="7CF56942" w:rsidR="00C34104" w:rsidRPr="00732417" w:rsidRDefault="00B141C1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с</w:t>
            </w:r>
            <w:r w:rsidR="00C34104" w:rsidRPr="00732417">
              <w:rPr>
                <w:rFonts w:cstheme="minorHAnsi"/>
                <w:lang w:val="sr-Cyrl-RS"/>
              </w:rPr>
              <w:t>арадња.</w:t>
            </w:r>
          </w:p>
        </w:tc>
      </w:tr>
      <w:tr w:rsidR="00386B49" w:rsidRPr="00732417" w14:paraId="08CCE52E" w14:textId="77777777" w:rsidTr="006957DD">
        <w:trPr>
          <w:cantSplit/>
          <w:trHeight w:val="1971"/>
          <w:jc w:val="center"/>
        </w:trPr>
        <w:tc>
          <w:tcPr>
            <w:tcW w:w="2224" w:type="dxa"/>
            <w:vAlign w:val="center"/>
          </w:tcPr>
          <w:p w14:paraId="152988C3" w14:textId="75706373" w:rsidR="001E401C" w:rsidRPr="00732417" w:rsidRDefault="001E401C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lastRenderedPageBreak/>
              <w:t>4.</w:t>
            </w:r>
          </w:p>
          <w:p w14:paraId="7F268D75" w14:textId="45F2F839" w:rsidR="006318AD" w:rsidRPr="00732417" w:rsidRDefault="006318AD" w:rsidP="001E401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7229" w:type="dxa"/>
          </w:tcPr>
          <w:p w14:paraId="11422D97" w14:textId="3F17E57C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изводи скуповне операције уније, пресека, разлике и правилно употребљава одговарајуће скуповне ознаке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2DBBB92" w14:textId="1A613052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схвати математичко-логички смисао речи 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или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сваки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неки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, израза 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„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ако...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онда</w:t>
            </w:r>
            <w:r w:rsidR="00B141C1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“;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32B78EFB" w14:textId="60649654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зна алгоритме аритметике (сабирања, множења, дељења с остатком, Еуклидов алгоритам) и интерпретира их алгоритамски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6F4FCD7" w14:textId="7344712D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редослед корака у решавању једноставног логичког проблема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3F948CC9" w14:textId="6B7D168E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креира једноставан рачунарски програм у визуелном окружењу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40E9DC34" w14:textId="7819D374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сврсисходно примењује програмске структуре и блокове наредби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</w:p>
          <w:p w14:paraId="66B180EB" w14:textId="65F8B7CA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користи математичке операторе за израчунавања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2ABA2E5" w14:textId="1D877236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објасни сценарио и алгоритам пројекта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;</w:t>
            </w:r>
          </w:p>
          <w:p w14:paraId="4D94F7C5" w14:textId="703552D6" w:rsidR="00C56C5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before="48" w:after="48"/>
              <w:ind w:left="212" w:hanging="225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анализира 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програм 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и дискутује 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о њему;</w:t>
            </w:r>
          </w:p>
          <w:p w14:paraId="79EE6187" w14:textId="76FA6921" w:rsidR="00397BD5" w:rsidRPr="00732417" w:rsidRDefault="00C56C55" w:rsidP="00C56C5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12" w:hanging="225"/>
              <w:rPr>
                <w:rFonts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проналази и отклања грешке у програму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45" w:type="dxa"/>
          </w:tcPr>
          <w:p w14:paraId="6C51FC24" w14:textId="48B7D80C" w:rsidR="00C34104" w:rsidRPr="00732417" w:rsidRDefault="00B141C1" w:rsidP="00C34104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</w:t>
            </w:r>
            <w:r w:rsidR="00C34104" w:rsidRPr="00732417">
              <w:rPr>
                <w:rFonts w:cstheme="minorHAnsi"/>
                <w:lang w:val="sr-Cyrl-RS"/>
              </w:rPr>
              <w:t>омпетенција за целоживотно учење;</w:t>
            </w:r>
          </w:p>
          <w:p w14:paraId="2042EC43" w14:textId="18D54571" w:rsidR="00C34104" w:rsidRPr="00732417" w:rsidRDefault="00B141C1" w:rsidP="00C34104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</w:t>
            </w:r>
            <w:r w:rsidR="00C34104" w:rsidRPr="00732417">
              <w:rPr>
                <w:rFonts w:cstheme="minorHAnsi"/>
                <w:lang w:val="sr-Cyrl-RS"/>
              </w:rPr>
              <w:t>омуникација</w:t>
            </w:r>
            <w:r w:rsidRPr="00732417">
              <w:rPr>
                <w:rFonts w:cstheme="minorHAnsi"/>
                <w:lang w:val="sr-Cyrl-RS"/>
              </w:rPr>
              <w:t>.</w:t>
            </w:r>
          </w:p>
          <w:p w14:paraId="30DC26E5" w14:textId="00F56498" w:rsidR="006318AD" w:rsidRPr="00732417" w:rsidRDefault="006318AD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</w:p>
        </w:tc>
      </w:tr>
      <w:tr w:rsidR="00386B49" w:rsidRPr="00732417" w14:paraId="215CEAB7" w14:textId="77777777" w:rsidTr="006318AD">
        <w:trPr>
          <w:cantSplit/>
          <w:trHeight w:val="1679"/>
          <w:jc w:val="center"/>
        </w:trPr>
        <w:tc>
          <w:tcPr>
            <w:tcW w:w="2224" w:type="dxa"/>
            <w:vAlign w:val="center"/>
          </w:tcPr>
          <w:p w14:paraId="034D94DC" w14:textId="52546D73" w:rsidR="001E401C" w:rsidRPr="00732417" w:rsidRDefault="001E401C" w:rsidP="001E401C">
            <w:pPr>
              <w:spacing w:after="0" w:line="240" w:lineRule="auto"/>
              <w:ind w:right="-101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t>5.</w:t>
            </w:r>
          </w:p>
          <w:p w14:paraId="3780BBDA" w14:textId="38828C4F" w:rsidR="006318AD" w:rsidRPr="00732417" w:rsidRDefault="006318AD" w:rsidP="001E401C">
            <w:pPr>
              <w:spacing w:after="0" w:line="240" w:lineRule="auto"/>
              <w:ind w:right="-101"/>
              <w:jc w:val="center"/>
              <w:rPr>
                <w:rFonts w:cstheme="minorHAnsi"/>
                <w:sz w:val="28"/>
                <w:szCs w:val="28"/>
                <w:lang w:val="sr-Cyrl-RS"/>
              </w:rPr>
            </w:pPr>
            <w:r w:rsidRPr="00732417">
              <w:rPr>
                <w:rFonts w:cstheme="minorHAnsi"/>
                <w:sz w:val="28"/>
                <w:szCs w:val="28"/>
                <w:lang w:val="sr-Cyrl-RS"/>
              </w:rPr>
              <w:t>ПРОЈЕКТНИ ЗАДАТАК</w:t>
            </w:r>
            <w:r w:rsidR="001E401C" w:rsidRPr="00732417">
              <w:rPr>
                <w:rFonts w:cstheme="minorHAnsi"/>
                <w:sz w:val="28"/>
                <w:szCs w:val="28"/>
                <w:lang w:val="sr-Cyrl-RS"/>
              </w:rPr>
              <w:t xml:space="preserve"> 2</w:t>
            </w:r>
          </w:p>
        </w:tc>
        <w:tc>
          <w:tcPr>
            <w:tcW w:w="7229" w:type="dxa"/>
          </w:tcPr>
          <w:p w14:paraId="7ECD0CD8" w14:textId="49CDCE48" w:rsidR="00C56C55" w:rsidRPr="00732417" w:rsidRDefault="00C56C55" w:rsidP="00C56C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2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сарађује с осталим члановима групе у одабиру теме, прикупљању и обради материјала у вези с темом, формулацији и представљању резултата и закључака;</w:t>
            </w:r>
          </w:p>
          <w:p w14:paraId="1B72AEE9" w14:textId="776F8C46" w:rsidR="00C56C55" w:rsidRPr="00732417" w:rsidRDefault="00C56C55" w:rsidP="00C56C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2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одабира и примењује технике и алате у складу с фазама реализације пројекта; </w:t>
            </w:r>
          </w:p>
          <w:p w14:paraId="19ACDE9D" w14:textId="77777777" w:rsidR="00C56C55" w:rsidRPr="00732417" w:rsidRDefault="00C56C55" w:rsidP="00C56C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2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наведе кораке и опише поступак решавања пројектног задатка; </w:t>
            </w:r>
          </w:p>
          <w:p w14:paraId="17E4E8D5" w14:textId="0D655DC2" w:rsidR="00C56C55" w:rsidRPr="00732417" w:rsidRDefault="00C56C55" w:rsidP="00C56C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2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одабира и примењује технике и алате у складу с фазама реализације пројекта; </w:t>
            </w:r>
          </w:p>
          <w:p w14:paraId="43C4E4E8" w14:textId="77777777" w:rsidR="00C56C55" w:rsidRPr="00732417" w:rsidRDefault="00C56C55" w:rsidP="00C56C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2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наведе кораке и опише поступак решавања пројектног задатка;</w:t>
            </w:r>
          </w:p>
          <w:p w14:paraId="738E7497" w14:textId="04CA8690" w:rsidR="00C56C55" w:rsidRPr="00732417" w:rsidRDefault="00C56C55" w:rsidP="00C56C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256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вреднује своју улогу у групи при изради пројектног задатка и активности за које је био задужен;</w:t>
            </w:r>
          </w:p>
          <w:p w14:paraId="6C601270" w14:textId="51A69AB2" w:rsidR="006318AD" w:rsidRPr="00732417" w:rsidRDefault="00C56C55" w:rsidP="00C56C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2" w:hanging="256"/>
              <w:rPr>
                <w:rFonts w:asciiTheme="minorHAnsi" w:hAnsiTheme="minorHAnsi" w:cstheme="minorHAnsi"/>
                <w:lang w:val="sr-Cyrl-RS"/>
              </w:rPr>
            </w:pP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поставља резултат свог рада на </w:t>
            </w:r>
            <w:r w:rsidR="002F0EFB"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и</w:t>
            </w:r>
            <w:r w:rsidRPr="00732417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нтернет, ради дељења с другима, уз помоћ наставника.</w:t>
            </w:r>
          </w:p>
        </w:tc>
        <w:tc>
          <w:tcPr>
            <w:tcW w:w="2545" w:type="dxa"/>
          </w:tcPr>
          <w:p w14:paraId="437C90C9" w14:textId="7F898FA7" w:rsidR="006318AD" w:rsidRPr="00732417" w:rsidRDefault="002F0EFB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к</w:t>
            </w:r>
            <w:r w:rsidR="00C34104" w:rsidRPr="00732417">
              <w:rPr>
                <w:rFonts w:cstheme="minorHAnsi"/>
                <w:lang w:val="sr-Cyrl-RS"/>
              </w:rPr>
              <w:t>омуникација;</w:t>
            </w:r>
          </w:p>
          <w:p w14:paraId="6E763970" w14:textId="5B58F692" w:rsidR="00C34104" w:rsidRPr="00732417" w:rsidRDefault="002F0EFB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д</w:t>
            </w:r>
            <w:r w:rsidR="00C34104" w:rsidRPr="00732417">
              <w:rPr>
                <w:rFonts w:cstheme="minorHAnsi"/>
                <w:lang w:val="sr-Cyrl-RS"/>
              </w:rPr>
              <w:t>игитална компетенција;</w:t>
            </w:r>
          </w:p>
          <w:p w14:paraId="71994E47" w14:textId="7EF83772" w:rsidR="00C34104" w:rsidRPr="00732417" w:rsidRDefault="002F0EFB" w:rsidP="001730A9">
            <w:pPr>
              <w:spacing w:after="0" w:line="240" w:lineRule="auto"/>
              <w:rPr>
                <w:rFonts w:cstheme="minorHAnsi"/>
                <w:lang w:val="sr-Cyrl-RS"/>
              </w:rPr>
            </w:pPr>
            <w:r w:rsidRPr="00732417">
              <w:rPr>
                <w:rFonts w:cstheme="minorHAnsi"/>
                <w:lang w:val="sr-Cyrl-RS"/>
              </w:rPr>
              <w:t>с</w:t>
            </w:r>
            <w:r w:rsidR="00C34104" w:rsidRPr="00732417">
              <w:rPr>
                <w:rFonts w:cstheme="minorHAnsi"/>
                <w:lang w:val="sr-Cyrl-RS"/>
              </w:rPr>
              <w:t>арадња.</w:t>
            </w:r>
          </w:p>
        </w:tc>
      </w:tr>
    </w:tbl>
    <w:bookmarkEnd w:id="1"/>
    <w:p w14:paraId="3F1B68A6" w14:textId="77777777" w:rsidR="006318AD" w:rsidRPr="00732417" w:rsidRDefault="006318AD" w:rsidP="00DE617F">
      <w:pPr>
        <w:spacing w:after="160" w:line="259" w:lineRule="auto"/>
        <w:jc w:val="center"/>
        <w:rPr>
          <w:rFonts w:cstheme="minorHAnsi"/>
          <w:b/>
          <w:sz w:val="32"/>
          <w:szCs w:val="32"/>
          <w:lang w:val="sr-Cyrl-RS"/>
        </w:rPr>
      </w:pPr>
      <w:r w:rsidRPr="00732417">
        <w:rPr>
          <w:rFonts w:cstheme="minorHAnsi"/>
          <w:b/>
          <w:sz w:val="32"/>
          <w:szCs w:val="32"/>
          <w:lang w:val="sr-Cyrl-RS"/>
        </w:rPr>
        <w:lastRenderedPageBreak/>
        <w:t>ПРЕДЛОГ ГОДИШЊЕГ ПЛАНА РАДА НАСТАВНИКА (према наставним јединицама)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850"/>
        <w:gridCol w:w="4535"/>
        <w:gridCol w:w="1701"/>
        <w:gridCol w:w="1701"/>
        <w:gridCol w:w="1701"/>
      </w:tblGrid>
      <w:tr w:rsidR="00386B49" w:rsidRPr="00732417" w14:paraId="40DF666E" w14:textId="77777777" w:rsidTr="00A34F5B">
        <w:trPr>
          <w:trHeight w:val="567"/>
          <w:jc w:val="center"/>
        </w:trPr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198A8FDC" w14:textId="77777777" w:rsidR="005B50CC" w:rsidRPr="00732417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Редни број и назив наставне теме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73BD9F72" w14:textId="0709AC1E" w:rsidR="005B50CC" w:rsidRPr="0073241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Р. б</w:t>
            </w:r>
            <w:r w:rsidR="002F0EFB" w:rsidRPr="00732417">
              <w:rPr>
                <w:rFonts w:cstheme="minorHAnsi"/>
                <w:b/>
                <w:sz w:val="24"/>
                <w:szCs w:val="24"/>
                <w:lang w:val="sr-Cyrl-RS"/>
              </w:rPr>
              <w:t>р</w:t>
            </w: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. часа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center"/>
          </w:tcPr>
          <w:p w14:paraId="4C9ABEEA" w14:textId="77777777" w:rsidR="005B50CC" w:rsidRPr="0073241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14:paraId="679B036D" w14:textId="77777777" w:rsidR="005B50CC" w:rsidRPr="0073241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Број часова</w:t>
            </w:r>
          </w:p>
        </w:tc>
      </w:tr>
      <w:tr w:rsidR="00386B49" w:rsidRPr="00732417" w14:paraId="6E230124" w14:textId="77777777" w:rsidTr="00A34F5B">
        <w:trPr>
          <w:trHeight w:val="454"/>
          <w:jc w:val="center"/>
        </w:trPr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55697123" w14:textId="77777777" w:rsidR="005B50CC" w:rsidRPr="00732417" w:rsidRDefault="005B50C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49262A20" w14:textId="77777777" w:rsidR="005B50CC" w:rsidRPr="0073241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  <w:vAlign w:val="center"/>
          </w:tcPr>
          <w:p w14:paraId="582AE25E" w14:textId="77777777" w:rsidR="005B50CC" w:rsidRPr="00732417" w:rsidRDefault="005B50CC" w:rsidP="005B50CC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3B1AB3" w14:textId="77777777" w:rsidR="005B50CC" w:rsidRPr="0073241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67C03BD" w14:textId="77777777" w:rsidR="005B50CC" w:rsidRPr="0073241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EA86B24" w14:textId="77777777" w:rsidR="005B50CC" w:rsidRPr="00732417" w:rsidRDefault="005B50CC" w:rsidP="00A34F5B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Остали типови часа</w:t>
            </w:r>
          </w:p>
        </w:tc>
      </w:tr>
      <w:tr w:rsidR="00386B49" w:rsidRPr="00732417" w14:paraId="4AD64A06" w14:textId="77777777" w:rsidTr="00383C1A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4FEFC3B4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1. ИКТ</w:t>
            </w:r>
          </w:p>
        </w:tc>
        <w:tc>
          <w:tcPr>
            <w:tcW w:w="850" w:type="dxa"/>
            <w:vAlign w:val="center"/>
          </w:tcPr>
          <w:p w14:paraId="3C33B385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35" w:type="dxa"/>
            <w:vAlign w:val="center"/>
          </w:tcPr>
          <w:p w14:paraId="267ADB12" w14:textId="0100D1F7" w:rsidR="002868DC" w:rsidRPr="00732417" w:rsidRDefault="00F04EC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Информатика и рачунарство</w:t>
            </w:r>
          </w:p>
        </w:tc>
        <w:tc>
          <w:tcPr>
            <w:tcW w:w="1701" w:type="dxa"/>
            <w:vAlign w:val="center"/>
          </w:tcPr>
          <w:p w14:paraId="52330EA4" w14:textId="022B2C19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BC57FE6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C8579F" w14:textId="1912D2BC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732417" w14:paraId="2A87F5E0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9E2AB2A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7CD1BB6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35" w:type="dxa"/>
            <w:vAlign w:val="center"/>
          </w:tcPr>
          <w:p w14:paraId="02ACEA77" w14:textId="08220C8D" w:rsidR="002868DC" w:rsidRPr="00732417" w:rsidRDefault="00F04EC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Савремени дигитални уређаји</w:t>
            </w:r>
          </w:p>
        </w:tc>
        <w:tc>
          <w:tcPr>
            <w:tcW w:w="1701" w:type="dxa"/>
            <w:vAlign w:val="center"/>
          </w:tcPr>
          <w:p w14:paraId="3EAB8670" w14:textId="1D483C17" w:rsidR="002868DC" w:rsidRPr="00732417" w:rsidRDefault="00F04EC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5513ACC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499939" w14:textId="7736010A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732417" w14:paraId="27D88929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CF067DE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DCD9327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35" w:type="dxa"/>
            <w:vAlign w:val="center"/>
          </w:tcPr>
          <w:p w14:paraId="02932167" w14:textId="1F30AE64" w:rsidR="002868DC" w:rsidRPr="00732417" w:rsidRDefault="00F04ECA" w:rsidP="00383C1A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Основна подешавања и рад у оперативном систему</w:t>
            </w:r>
          </w:p>
        </w:tc>
        <w:tc>
          <w:tcPr>
            <w:tcW w:w="1701" w:type="dxa"/>
            <w:vAlign w:val="center"/>
          </w:tcPr>
          <w:p w14:paraId="617524FD" w14:textId="2D73B165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618DD12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2E5E03E" w14:textId="308E1D55" w:rsidR="002868DC" w:rsidRPr="00BE0F2C" w:rsidRDefault="002868DC" w:rsidP="001E401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732417" w14:paraId="46F6F730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912AD2E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C8A9BE6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535" w:type="dxa"/>
            <w:vAlign w:val="center"/>
          </w:tcPr>
          <w:p w14:paraId="0C8B8666" w14:textId="61AFFD85" w:rsidR="002868DC" w:rsidRPr="00732417" w:rsidRDefault="00F04EC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Организација података на рачунару</w:t>
            </w:r>
          </w:p>
        </w:tc>
        <w:tc>
          <w:tcPr>
            <w:tcW w:w="1701" w:type="dxa"/>
            <w:vAlign w:val="center"/>
          </w:tcPr>
          <w:p w14:paraId="5FAFA13D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FC9851D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1048F37" w14:textId="563485E4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732417" w14:paraId="217FE4C8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B75CDD9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166B667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535" w:type="dxa"/>
            <w:vAlign w:val="center"/>
          </w:tcPr>
          <w:p w14:paraId="1C706C94" w14:textId="3DB75934" w:rsidR="002868DC" w:rsidRPr="00732417" w:rsidRDefault="00F04EC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Цртање и обрада дигиталних слика</w:t>
            </w:r>
          </w:p>
        </w:tc>
        <w:tc>
          <w:tcPr>
            <w:tcW w:w="1701" w:type="dxa"/>
            <w:vAlign w:val="center"/>
          </w:tcPr>
          <w:p w14:paraId="20023778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016B7EF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29B0E49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732417" w14:paraId="4646D36A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2789377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6BE08A9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535" w:type="dxa"/>
            <w:vAlign w:val="center"/>
          </w:tcPr>
          <w:p w14:paraId="635EF95C" w14:textId="738E1276" w:rsidR="002868DC" w:rsidRPr="00732417" w:rsidRDefault="00F04EC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Основе рада с текстом</w:t>
            </w:r>
          </w:p>
        </w:tc>
        <w:tc>
          <w:tcPr>
            <w:tcW w:w="1701" w:type="dxa"/>
            <w:vAlign w:val="center"/>
          </w:tcPr>
          <w:p w14:paraId="4D912094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39BA5A8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52EFA59" w14:textId="77777777" w:rsidR="002868DC" w:rsidRPr="0073241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732417" w14:paraId="217FD8E4" w14:textId="77777777" w:rsidTr="00E20F56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629745C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F61A1A6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535" w:type="dxa"/>
            <w:vAlign w:val="center"/>
          </w:tcPr>
          <w:p w14:paraId="7F8327EE" w14:textId="2C6737B9" w:rsidR="002868DC" w:rsidRPr="00732417" w:rsidRDefault="00F04ECA" w:rsidP="00383C1A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Упознавање с осталим елементима мултимедије</w:t>
            </w:r>
            <w:r w:rsidR="00E20F56" w:rsidRPr="00732417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59FD25D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F563232" w14:textId="50331CC0" w:rsidR="002868DC" w:rsidRPr="00732417" w:rsidRDefault="002868DC" w:rsidP="00E20F56">
            <w:pPr>
              <w:jc w:val="center"/>
              <w:rPr>
                <w:b/>
                <w:bCs/>
                <w:color w:val="00B050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8D07E08" w14:textId="77777777" w:rsidR="002868DC" w:rsidRPr="0073241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732417" w14:paraId="0CFACBC6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0B07074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BD6F2DF" w14:textId="77777777" w:rsidR="002868DC" w:rsidRPr="00732417" w:rsidRDefault="002868DC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535" w:type="dxa"/>
            <w:vAlign w:val="center"/>
          </w:tcPr>
          <w:p w14:paraId="103041F6" w14:textId="13F50529" w:rsidR="002868DC" w:rsidRPr="00732417" w:rsidRDefault="00F04EC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Мултимедијалне презентације</w:t>
            </w:r>
          </w:p>
        </w:tc>
        <w:tc>
          <w:tcPr>
            <w:tcW w:w="1701" w:type="dxa"/>
            <w:vAlign w:val="center"/>
          </w:tcPr>
          <w:p w14:paraId="265F31E4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D09C229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6A5990" w14:textId="77777777" w:rsidR="002868DC" w:rsidRPr="0073241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386B49" w:rsidRPr="00732417" w14:paraId="4A3D490E" w14:textId="77777777" w:rsidTr="00383C1A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622E751" w14:textId="77777777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41108EF" w14:textId="091DE74A" w:rsidR="002868DC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9</w:t>
            </w:r>
            <w:r w:rsidR="002868DC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7C9091FC" w14:textId="56E0D40E" w:rsidR="002868DC" w:rsidRPr="00732417" w:rsidRDefault="00383C1A" w:rsidP="00383C1A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Т</w:t>
            </w:r>
            <w:r w:rsidRPr="00732417">
              <w:rPr>
                <w:sz w:val="24"/>
                <w:szCs w:val="24"/>
                <w:lang w:val="sr-Cyrl-RS"/>
              </w:rPr>
              <w:t>ЕСТ 1</w:t>
            </w:r>
            <w:r w:rsidR="00E20F56" w:rsidRPr="00BE0F2C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13D7698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DFB7D69" w14:textId="1B96F5C9" w:rsidR="002868DC" w:rsidRPr="00732417" w:rsidRDefault="00C509F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406F6F7" w14:textId="095FD958" w:rsidR="002868DC" w:rsidRPr="0073241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732417" w14:paraId="43755491" w14:textId="77777777" w:rsidTr="00383C1A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2C288A82" w14:textId="2830433D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2. Дигитална писменост</w:t>
            </w:r>
          </w:p>
        </w:tc>
        <w:tc>
          <w:tcPr>
            <w:tcW w:w="850" w:type="dxa"/>
            <w:vAlign w:val="center"/>
          </w:tcPr>
          <w:p w14:paraId="2A5670B3" w14:textId="7A7436DE" w:rsidR="002868DC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10</w:t>
            </w:r>
            <w:r w:rsidR="002868DC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512E43D7" w14:textId="131E3A5A" w:rsidR="002868DC" w:rsidRPr="00732417" w:rsidRDefault="00F04EC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Одговорна и безбедна употреба дигиталних уређаја</w:t>
            </w:r>
          </w:p>
        </w:tc>
        <w:tc>
          <w:tcPr>
            <w:tcW w:w="1701" w:type="dxa"/>
            <w:vAlign w:val="center"/>
          </w:tcPr>
          <w:p w14:paraId="76ED6D83" w14:textId="09B15C06" w:rsidR="002868DC" w:rsidRPr="00732417" w:rsidRDefault="00F04EC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D8F35B3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A0BD849" w14:textId="74241709" w:rsidR="002868DC" w:rsidRPr="00732417" w:rsidRDefault="002868DC" w:rsidP="00383C1A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732417" w14:paraId="3BEA2744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73A15AC" w14:textId="11EDBB3D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A5E168A" w14:textId="2EF54661" w:rsidR="002868DC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11</w:t>
            </w:r>
            <w:r w:rsidR="002868DC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669388AB" w14:textId="7E52C3BC" w:rsidR="002868DC" w:rsidRPr="00732417" w:rsidRDefault="00F04ECA" w:rsidP="001B68E9">
            <w:pPr>
              <w:jc w:val="both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Правила безбедног рада на интернету</w:t>
            </w:r>
          </w:p>
        </w:tc>
        <w:tc>
          <w:tcPr>
            <w:tcW w:w="1701" w:type="dxa"/>
            <w:vAlign w:val="center"/>
          </w:tcPr>
          <w:p w14:paraId="44EEEE79" w14:textId="29A401F8" w:rsidR="002868DC" w:rsidRPr="00732417" w:rsidRDefault="00C509F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D3F7672" w14:textId="478719BB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6AFA8C4" w14:textId="6BD43F13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732417" w14:paraId="79A98AC2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0F14129" w14:textId="77777777" w:rsidR="002868DC" w:rsidRPr="00732417" w:rsidRDefault="002868DC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25D731F" w14:textId="135F90E3" w:rsidR="002868DC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12</w:t>
            </w:r>
            <w:r w:rsidR="002868DC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36165310" w14:textId="0FA42846" w:rsidR="002868DC" w:rsidRPr="00732417" w:rsidRDefault="00F04EC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Претраживање интернета</w:t>
            </w:r>
          </w:p>
        </w:tc>
        <w:tc>
          <w:tcPr>
            <w:tcW w:w="1701" w:type="dxa"/>
            <w:vAlign w:val="center"/>
          </w:tcPr>
          <w:p w14:paraId="117D6EBF" w14:textId="33C01E1F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40E5860" w14:textId="4B3972A6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5611D31" w14:textId="27A9AF8B" w:rsidR="002868DC" w:rsidRPr="00732417" w:rsidRDefault="00F04ECA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684C9E" w:rsidRPr="00732417" w14:paraId="4EE6A61A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E4F8E68" w14:textId="77777777" w:rsidR="00684C9E" w:rsidRPr="00732417" w:rsidRDefault="00684C9E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D16E540" w14:textId="22F89D9F" w:rsidR="00684C9E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13</w:t>
            </w:r>
            <w:r w:rsidR="00684C9E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2265AE4E" w14:textId="3B1272A0" w:rsidR="00684C9E" w:rsidRPr="00732417" w:rsidRDefault="00F04ECA" w:rsidP="00F04ECA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Заштита здравља и ризици настанка зависности од технологије</w:t>
            </w:r>
          </w:p>
        </w:tc>
        <w:tc>
          <w:tcPr>
            <w:tcW w:w="1701" w:type="dxa"/>
            <w:vAlign w:val="center"/>
          </w:tcPr>
          <w:p w14:paraId="31DCA919" w14:textId="13EC5060" w:rsidR="00684C9E" w:rsidRPr="00732417" w:rsidRDefault="00C509F5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94FF7D9" w14:textId="420138A0" w:rsidR="00684C9E" w:rsidRPr="00732417" w:rsidRDefault="00684C9E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BE442E3" w14:textId="4884B1B0" w:rsidR="00684C9E" w:rsidRPr="00732417" w:rsidRDefault="00684C9E" w:rsidP="00A34F5B">
            <w:pPr>
              <w:jc w:val="center"/>
              <w:rPr>
                <w:rFonts w:cstheme="minorHAnsi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386B49" w:rsidRPr="00732417" w14:paraId="3E5B9146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83D29E3" w14:textId="77777777" w:rsidR="002868DC" w:rsidRPr="00732417" w:rsidRDefault="002868DC" w:rsidP="009E05DD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5D7CDB94" w14:textId="3256764F" w:rsidR="002868DC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14</w:t>
            </w:r>
            <w:r w:rsidR="002868DC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1A00AF2F" w14:textId="6682879F" w:rsidR="002868DC" w:rsidRPr="00732417" w:rsidRDefault="00383C1A" w:rsidP="001B68E9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Т</w:t>
            </w:r>
            <w:r w:rsidRPr="00732417">
              <w:rPr>
                <w:sz w:val="24"/>
                <w:szCs w:val="24"/>
                <w:lang w:val="sr-Cyrl-RS"/>
              </w:rPr>
              <w:t>ЕСТ</w:t>
            </w:r>
            <w:r w:rsidRPr="00BE0F2C">
              <w:rPr>
                <w:sz w:val="24"/>
                <w:szCs w:val="24"/>
                <w:lang w:val="sr-Cyrl-RS"/>
              </w:rPr>
              <w:t xml:space="preserve"> </w:t>
            </w:r>
            <w:r w:rsidRPr="00732417">
              <w:rPr>
                <w:sz w:val="24"/>
                <w:szCs w:val="24"/>
                <w:lang w:val="sr-Cyrl-RS"/>
              </w:rPr>
              <w:t>2</w:t>
            </w:r>
            <w:r w:rsidR="00E20F56" w:rsidRPr="00732417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74D5F90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E57E7B6" w14:textId="3D21B6B9" w:rsidR="002868DC" w:rsidRPr="00732417" w:rsidRDefault="00C509F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D610722" w14:textId="516BA20F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732417" w14:paraId="341158F9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59E0EFE3" w14:textId="79F2D0BE" w:rsidR="002868DC" w:rsidRPr="00732417" w:rsidRDefault="001E401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3</w:t>
            </w:r>
            <w:r w:rsidR="002868DC" w:rsidRPr="00732417">
              <w:rPr>
                <w:rFonts w:cstheme="minorHAnsi"/>
                <w:b/>
                <w:sz w:val="24"/>
                <w:szCs w:val="24"/>
                <w:lang w:val="sr-Cyrl-RS"/>
              </w:rPr>
              <w:t>. Пројектни задатак</w:t>
            </w: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14:paraId="255FBFEB" w14:textId="0BE5CED4" w:rsidR="002868DC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15</w:t>
            </w:r>
            <w:r w:rsidR="002868DC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655255CA" w14:textId="0ED17B9E" w:rsidR="002868DC" w:rsidRPr="00732417" w:rsidRDefault="00881395" w:rsidP="00287566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 xml:space="preserve">Формирање тимова, избор тема и подела послова; </w:t>
            </w:r>
            <w:r w:rsidR="002F0EFB" w:rsidRPr="00732417">
              <w:rPr>
                <w:sz w:val="24"/>
                <w:szCs w:val="24"/>
                <w:lang w:val="sr-Cyrl-RS"/>
              </w:rPr>
              <w:t>п</w:t>
            </w:r>
            <w:r w:rsidR="00287566" w:rsidRPr="00732417">
              <w:rPr>
                <w:sz w:val="24"/>
                <w:szCs w:val="24"/>
                <w:lang w:val="sr-Cyrl-RS"/>
              </w:rPr>
              <w:t>рикупљање и проучавање материјала</w:t>
            </w:r>
          </w:p>
        </w:tc>
        <w:tc>
          <w:tcPr>
            <w:tcW w:w="1701" w:type="dxa"/>
            <w:vAlign w:val="center"/>
          </w:tcPr>
          <w:p w14:paraId="22B201CC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1FBB9AA" w14:textId="022F3D5F" w:rsidR="002868DC" w:rsidRPr="0073241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510E7E55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386B49" w:rsidRPr="00732417" w14:paraId="25E9CA59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88F16FC" w14:textId="7999905B" w:rsidR="002868DC" w:rsidRPr="00732417" w:rsidRDefault="002868DC" w:rsidP="009E05DD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47182CF" w14:textId="5988BACD" w:rsidR="002868DC" w:rsidRPr="00732417" w:rsidRDefault="00F04ECA" w:rsidP="005B50CC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16</w:t>
            </w:r>
            <w:r w:rsidR="002868DC" w:rsidRPr="00732417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535" w:type="dxa"/>
            <w:vAlign w:val="center"/>
          </w:tcPr>
          <w:p w14:paraId="51B4210E" w14:textId="3AFBC44F" w:rsidR="002868DC" w:rsidRPr="00732417" w:rsidRDefault="00287566" w:rsidP="00881395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1701" w:type="dxa"/>
            <w:vAlign w:val="center"/>
          </w:tcPr>
          <w:p w14:paraId="0664F878" w14:textId="77777777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9CDA06" w14:textId="69522127" w:rsidR="002868DC" w:rsidRPr="00732417" w:rsidRDefault="00881395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1E650E7E" w14:textId="42FDA09D" w:rsidR="002868DC" w:rsidRPr="00732417" w:rsidRDefault="002868DC" w:rsidP="00A34F5B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87566" w:rsidRPr="00732417" w14:paraId="205D4CBF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5047241" w14:textId="77777777" w:rsidR="00287566" w:rsidRPr="00732417" w:rsidRDefault="00287566" w:rsidP="00287566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669FEABF" w14:textId="5EE86DB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535" w:type="dxa"/>
            <w:vAlign w:val="center"/>
          </w:tcPr>
          <w:p w14:paraId="1FFD9800" w14:textId="4FF3652D" w:rsidR="00287566" w:rsidRPr="00732417" w:rsidRDefault="00287566" w:rsidP="00287566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Израда задатка и припрема за излагање</w:t>
            </w:r>
          </w:p>
        </w:tc>
        <w:tc>
          <w:tcPr>
            <w:tcW w:w="1701" w:type="dxa"/>
            <w:vAlign w:val="center"/>
          </w:tcPr>
          <w:p w14:paraId="5EBD0014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3B8F56E" w14:textId="0ECEC57E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9AC4199" w14:textId="1707757D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87566" w:rsidRPr="00732417" w14:paraId="2E3D4A9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655FDC6" w14:textId="77777777" w:rsidR="00287566" w:rsidRPr="00732417" w:rsidRDefault="00287566" w:rsidP="00287566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BF56C39" w14:textId="2659B8B3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535" w:type="dxa"/>
            <w:vAlign w:val="center"/>
          </w:tcPr>
          <w:p w14:paraId="5DABEA87" w14:textId="71515AF2" w:rsidR="00287566" w:rsidRPr="00732417" w:rsidRDefault="00287566" w:rsidP="00287566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Представљање пројектног задатка;</w:t>
            </w:r>
          </w:p>
          <w:p w14:paraId="314591A3" w14:textId="158013D9" w:rsidR="00287566" w:rsidRPr="00732417" w:rsidRDefault="002F0EFB" w:rsidP="0028756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д</w:t>
            </w:r>
            <w:r w:rsidR="00287566" w:rsidRPr="00732417">
              <w:rPr>
                <w:sz w:val="24"/>
                <w:szCs w:val="24"/>
                <w:lang w:val="sr-Cyrl-RS"/>
              </w:rPr>
              <w:t>искусија и процена урађених задатака</w:t>
            </w:r>
          </w:p>
        </w:tc>
        <w:tc>
          <w:tcPr>
            <w:tcW w:w="1701" w:type="dxa"/>
            <w:vAlign w:val="center"/>
          </w:tcPr>
          <w:p w14:paraId="54F0E644" w14:textId="1432F6B5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8BEA68E" w14:textId="2D7B219B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50865FD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87566" w:rsidRPr="00732417" w14:paraId="21C7BC41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0062643D" w14:textId="27D13425" w:rsidR="00287566" w:rsidRPr="00732417" w:rsidRDefault="00287566" w:rsidP="00287566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4. Рачунарство</w:t>
            </w:r>
          </w:p>
        </w:tc>
        <w:tc>
          <w:tcPr>
            <w:tcW w:w="850" w:type="dxa"/>
            <w:vAlign w:val="center"/>
          </w:tcPr>
          <w:p w14:paraId="59AC172E" w14:textId="02D05452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535" w:type="dxa"/>
            <w:vAlign w:val="center"/>
          </w:tcPr>
          <w:p w14:paraId="31BC71F4" w14:textId="1C9D0103" w:rsidR="00287566" w:rsidRPr="00732417" w:rsidRDefault="00287566" w:rsidP="0028756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Увод у програмирање</w:t>
            </w:r>
            <w:r w:rsidR="00CF42DE" w:rsidRPr="00732417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A022132" w14:textId="6D862F31" w:rsidR="00CF42DE" w:rsidRPr="00732417" w:rsidRDefault="002F0EFB" w:rsidP="0028756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б</w:t>
            </w:r>
            <w:r w:rsidR="00CF42DE" w:rsidRPr="00732417">
              <w:rPr>
                <w:sz w:val="24"/>
                <w:szCs w:val="24"/>
                <w:lang w:val="sr-Cyrl-RS"/>
              </w:rPr>
              <w:t>локовско програмирање</w:t>
            </w:r>
          </w:p>
        </w:tc>
        <w:tc>
          <w:tcPr>
            <w:tcW w:w="1701" w:type="dxa"/>
            <w:vAlign w:val="center"/>
          </w:tcPr>
          <w:p w14:paraId="7EC04916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31C0CD99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C9C431E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287566" w:rsidRPr="00732417" w14:paraId="59499903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68DC1BD" w14:textId="77777777" w:rsidR="00287566" w:rsidRPr="00732417" w:rsidRDefault="00287566" w:rsidP="00287566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74E2503" w14:textId="4EF7A0B3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4535" w:type="dxa"/>
            <w:vAlign w:val="center"/>
          </w:tcPr>
          <w:p w14:paraId="5BEEA427" w14:textId="7BD96180" w:rsidR="00287566" w:rsidRPr="00732417" w:rsidRDefault="00287566" w:rsidP="0028756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Алгоритми</w:t>
            </w:r>
          </w:p>
        </w:tc>
        <w:tc>
          <w:tcPr>
            <w:tcW w:w="1701" w:type="dxa"/>
            <w:vAlign w:val="center"/>
          </w:tcPr>
          <w:p w14:paraId="6D1C519E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274185A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AD71B92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287566" w:rsidRPr="00732417" w14:paraId="4BE91AEB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77FF45C" w14:textId="77777777" w:rsidR="00287566" w:rsidRPr="00732417" w:rsidRDefault="00287566" w:rsidP="00287566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2CE5953" w14:textId="709535DE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4535" w:type="dxa"/>
            <w:vAlign w:val="center"/>
          </w:tcPr>
          <w:p w14:paraId="2FD272D4" w14:textId="77777777" w:rsidR="00287566" w:rsidRPr="00BE0F2C" w:rsidRDefault="00287566" w:rsidP="0028756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 xml:space="preserve">Инсталација </w:t>
            </w:r>
            <w:r w:rsidRPr="00732417">
              <w:rPr>
                <w:rFonts w:cstheme="minorHAnsi"/>
                <w:i/>
                <w:sz w:val="24"/>
                <w:szCs w:val="24"/>
                <w:lang w:val="sr-Cyrl-RS"/>
              </w:rPr>
              <w:t>Scratch</w:t>
            </w:r>
            <w:r w:rsidRPr="00732417">
              <w:rPr>
                <w:rFonts w:cstheme="minorHAnsi"/>
                <w:sz w:val="24"/>
                <w:szCs w:val="24"/>
                <w:lang w:val="sr-Cyrl-RS"/>
              </w:rPr>
              <w:t>-a</w:t>
            </w:r>
            <w:r w:rsidR="00CF42DE" w:rsidRPr="00BE0F2C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3F443A99" w14:textId="4FCD4FF4" w:rsidR="00CF42DE" w:rsidRPr="00732417" w:rsidRDefault="002F0EFB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р</w:t>
            </w:r>
            <w:r w:rsidR="00CF42DE" w:rsidRPr="00732417">
              <w:rPr>
                <w:rFonts w:cstheme="minorHAnsi"/>
                <w:sz w:val="24"/>
                <w:szCs w:val="24"/>
                <w:lang w:val="sr-Cyrl-RS"/>
              </w:rPr>
              <w:t xml:space="preserve">адно окружење </w:t>
            </w:r>
            <w:r w:rsidR="00CF42DE" w:rsidRPr="00732417">
              <w:rPr>
                <w:rFonts w:cstheme="minorHAnsi"/>
                <w:i/>
                <w:sz w:val="24"/>
                <w:szCs w:val="24"/>
                <w:lang w:val="sr-Cyrl-RS"/>
              </w:rPr>
              <w:t>Scratch</w:t>
            </w:r>
            <w:r w:rsidR="00CF42DE" w:rsidRPr="00732417">
              <w:rPr>
                <w:rFonts w:cstheme="minorHAnsi"/>
                <w:sz w:val="24"/>
                <w:szCs w:val="24"/>
                <w:lang w:val="sr-Cyrl-RS"/>
              </w:rPr>
              <w:t>-a;</w:t>
            </w:r>
          </w:p>
          <w:p w14:paraId="414567D8" w14:textId="7F96BADE" w:rsidR="00CF42DE" w:rsidRPr="00732417" w:rsidRDefault="002F0EFB" w:rsidP="00CF42DE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б</w:t>
            </w:r>
            <w:r w:rsidR="00CF42DE" w:rsidRPr="00732417">
              <w:rPr>
                <w:rFonts w:cstheme="minorHAnsi"/>
                <w:sz w:val="24"/>
                <w:szCs w:val="24"/>
                <w:lang w:val="sr-Cyrl-RS"/>
              </w:rPr>
              <w:t>лок</w:t>
            </w:r>
            <w:r w:rsidRPr="00732417">
              <w:rPr>
                <w:rFonts w:cstheme="minorHAnsi"/>
                <w:sz w:val="24"/>
                <w:szCs w:val="24"/>
                <w:lang w:val="sr-Cyrl-RS"/>
              </w:rPr>
              <w:t>-</w:t>
            </w:r>
            <w:r w:rsidR="00CF42DE" w:rsidRPr="00732417">
              <w:rPr>
                <w:rFonts w:cstheme="minorHAnsi"/>
                <w:sz w:val="24"/>
                <w:szCs w:val="24"/>
                <w:lang w:val="sr-Cyrl-RS"/>
              </w:rPr>
              <w:t>наредбе</w:t>
            </w:r>
          </w:p>
        </w:tc>
        <w:tc>
          <w:tcPr>
            <w:tcW w:w="1701" w:type="dxa"/>
            <w:vAlign w:val="center"/>
          </w:tcPr>
          <w:p w14:paraId="1EADA722" w14:textId="13F0F85E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6F18FC8" w14:textId="77777777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C25A99E" w14:textId="37FA2F2F" w:rsidR="00287566" w:rsidRPr="00732417" w:rsidRDefault="00287566" w:rsidP="00287566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79C1B4F5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48BA8169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6038365" w14:textId="21093D6F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535" w:type="dxa"/>
            <w:vAlign w:val="center"/>
          </w:tcPr>
          <w:p w14:paraId="3FD482E6" w14:textId="286EE1A4" w:rsidR="00CF42DE" w:rsidRPr="00732417" w:rsidRDefault="00CF42DE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732417">
              <w:rPr>
                <w:rFonts w:cstheme="minorHAnsi"/>
                <w:i/>
                <w:sz w:val="24"/>
                <w:szCs w:val="24"/>
                <w:lang w:val="sr-Cyrl-RS"/>
              </w:rPr>
              <w:t>Scratch</w:t>
            </w:r>
            <w:r w:rsidRPr="00732417">
              <w:rPr>
                <w:rFonts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1701" w:type="dxa"/>
            <w:vAlign w:val="center"/>
          </w:tcPr>
          <w:p w14:paraId="56AE76CA" w14:textId="64210DB3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E0FF6ED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580D03E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1A46993C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1748246D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AA222B" w14:textId="1C4B6BAC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4535" w:type="dxa"/>
            <w:vAlign w:val="center"/>
          </w:tcPr>
          <w:p w14:paraId="2AEDAAC8" w14:textId="026C112F" w:rsidR="00CF42DE" w:rsidRPr="00732417" w:rsidRDefault="00CF42DE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 xml:space="preserve">Израда твог првог пројекта у </w:t>
            </w:r>
            <w:r w:rsidRPr="00732417">
              <w:rPr>
                <w:rFonts w:cstheme="minorHAnsi"/>
                <w:i/>
                <w:sz w:val="24"/>
                <w:szCs w:val="24"/>
                <w:lang w:val="sr-Cyrl-RS"/>
              </w:rPr>
              <w:t>Scratch</w:t>
            </w:r>
            <w:r w:rsidRPr="00732417">
              <w:rPr>
                <w:rFonts w:cstheme="minorHAnsi"/>
                <w:sz w:val="24"/>
                <w:szCs w:val="24"/>
                <w:lang w:val="sr-Cyrl-RS"/>
              </w:rPr>
              <w:t>-у</w:t>
            </w:r>
          </w:p>
        </w:tc>
        <w:tc>
          <w:tcPr>
            <w:tcW w:w="1701" w:type="dxa"/>
            <w:vAlign w:val="center"/>
          </w:tcPr>
          <w:p w14:paraId="7ABD885B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424F2C2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881E54E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4E4383EF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2171599B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4875BBD" w14:textId="38B7A813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4535" w:type="dxa"/>
            <w:vAlign w:val="center"/>
          </w:tcPr>
          <w:p w14:paraId="27D71FA1" w14:textId="7621EE31" w:rsidR="00CF42DE" w:rsidRPr="00732417" w:rsidRDefault="00CF42DE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1701" w:type="dxa"/>
            <w:vAlign w:val="center"/>
          </w:tcPr>
          <w:p w14:paraId="02E51F49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AEDE50C" w14:textId="0A05ECF5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378D9AD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381E2238" w14:textId="77777777" w:rsidTr="00CF42DE">
        <w:trPr>
          <w:trHeight w:val="70"/>
          <w:jc w:val="center"/>
        </w:trPr>
        <w:tc>
          <w:tcPr>
            <w:tcW w:w="1984" w:type="dxa"/>
            <w:vMerge/>
            <w:vAlign w:val="center"/>
          </w:tcPr>
          <w:p w14:paraId="0F29499C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DF99AB9" w14:textId="7A66C161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4535" w:type="dxa"/>
            <w:vAlign w:val="center"/>
          </w:tcPr>
          <w:p w14:paraId="2BB175C3" w14:textId="59385EE9" w:rsidR="00CF42DE" w:rsidRPr="00732417" w:rsidRDefault="00CF42DE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1701" w:type="dxa"/>
            <w:vAlign w:val="center"/>
          </w:tcPr>
          <w:p w14:paraId="51FF896A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3477D99" w14:textId="385B087B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8AA4B78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36D3B420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713A046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6F886C7" w14:textId="49AA56E2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4535" w:type="dxa"/>
            <w:vAlign w:val="center"/>
          </w:tcPr>
          <w:p w14:paraId="4757691E" w14:textId="7C3FE58B" w:rsidR="00CF42DE" w:rsidRPr="00732417" w:rsidRDefault="00CF42DE" w:rsidP="00CF42DE">
            <w:pPr>
              <w:rPr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Програмске структуре</w:t>
            </w:r>
          </w:p>
        </w:tc>
        <w:tc>
          <w:tcPr>
            <w:tcW w:w="1701" w:type="dxa"/>
            <w:vAlign w:val="center"/>
          </w:tcPr>
          <w:p w14:paraId="7F688228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75625B3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EF136E4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3F855C4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2B20DA8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3C2E4A9" w14:textId="256A340A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4535" w:type="dxa"/>
            <w:vAlign w:val="center"/>
          </w:tcPr>
          <w:p w14:paraId="56CB0055" w14:textId="2D510F7E" w:rsidR="00CF42DE" w:rsidRPr="00732417" w:rsidRDefault="00CF42DE" w:rsidP="00CF42DE">
            <w:pPr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Оператори поређења</w:t>
            </w:r>
          </w:p>
        </w:tc>
        <w:tc>
          <w:tcPr>
            <w:tcW w:w="1701" w:type="dxa"/>
            <w:vAlign w:val="center"/>
          </w:tcPr>
          <w:p w14:paraId="44D8AE05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798DA4C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FB5F57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5BCBBC95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7A3106AC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45D9E540" w14:textId="11D05DF5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4535" w:type="dxa"/>
            <w:vAlign w:val="center"/>
          </w:tcPr>
          <w:p w14:paraId="533CB053" w14:textId="19CC1B0F" w:rsidR="00CF42DE" w:rsidRPr="00BE0F2C" w:rsidRDefault="00CF42DE" w:rsidP="00CF42DE">
            <w:pPr>
              <w:rPr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Логички оператори</w:t>
            </w:r>
          </w:p>
        </w:tc>
        <w:tc>
          <w:tcPr>
            <w:tcW w:w="1701" w:type="dxa"/>
            <w:vAlign w:val="center"/>
          </w:tcPr>
          <w:p w14:paraId="5A454574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2E866329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7496E492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4A78B48A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8B94B9A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27964BA8" w14:textId="52167D2F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4535" w:type="dxa"/>
            <w:vAlign w:val="center"/>
          </w:tcPr>
          <w:p w14:paraId="4BE13769" w14:textId="38789B96" w:rsidR="00CF42DE" w:rsidRPr="00BE0F2C" w:rsidRDefault="00CF42DE" w:rsidP="00CF42DE">
            <w:pPr>
              <w:rPr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1701" w:type="dxa"/>
            <w:vAlign w:val="center"/>
          </w:tcPr>
          <w:p w14:paraId="1A1786A5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3953712" w14:textId="36A668A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E6E59D2" w14:textId="69D7EE4F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67956593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6DEFB5B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35D7CFE" w14:textId="29EBB1F3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4535" w:type="dxa"/>
            <w:vAlign w:val="center"/>
          </w:tcPr>
          <w:p w14:paraId="2490F930" w14:textId="2077252C" w:rsidR="00CF42DE" w:rsidRPr="00BE0F2C" w:rsidRDefault="00CF42DE" w:rsidP="00CF42DE">
            <w:pPr>
              <w:rPr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1701" w:type="dxa"/>
            <w:vAlign w:val="center"/>
          </w:tcPr>
          <w:p w14:paraId="68B462E7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B432829" w14:textId="1E76C178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A688A7C" w14:textId="08CADEF4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046A4352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5406AF79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F86940B" w14:textId="0FB83C3D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4535" w:type="dxa"/>
            <w:vAlign w:val="center"/>
          </w:tcPr>
          <w:p w14:paraId="08EA30BB" w14:textId="4EB19B10" w:rsidR="00CF42DE" w:rsidRPr="00BE0F2C" w:rsidRDefault="00CF42DE" w:rsidP="00CF42DE">
            <w:pPr>
              <w:rPr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Променљиве</w:t>
            </w:r>
          </w:p>
        </w:tc>
        <w:tc>
          <w:tcPr>
            <w:tcW w:w="1701" w:type="dxa"/>
            <w:vAlign w:val="center"/>
          </w:tcPr>
          <w:p w14:paraId="1B5C3B65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C5F53C7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01DDB13" w14:textId="4CE859D3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4335B7B0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37EF1FD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38163660" w14:textId="0AE1B3B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4535" w:type="dxa"/>
            <w:vAlign w:val="center"/>
          </w:tcPr>
          <w:p w14:paraId="4730D4F2" w14:textId="20B1CB59" w:rsidR="00CF42DE" w:rsidRPr="00732417" w:rsidRDefault="0034121B" w:rsidP="00CF42DE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Еуклидов алгоритам</w:t>
            </w:r>
          </w:p>
        </w:tc>
        <w:tc>
          <w:tcPr>
            <w:tcW w:w="1701" w:type="dxa"/>
            <w:vAlign w:val="center"/>
          </w:tcPr>
          <w:p w14:paraId="37661A1C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630487F9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FE15990" w14:textId="5F11E76E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5BA2FCE5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6AB3DF5E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118D10E3" w14:textId="0C2BE44A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4535" w:type="dxa"/>
            <w:vAlign w:val="center"/>
          </w:tcPr>
          <w:p w14:paraId="6BCD91FB" w14:textId="18296F19" w:rsidR="00CF42DE" w:rsidRPr="00732417" w:rsidRDefault="0034121B" w:rsidP="00CF42DE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Листа</w:t>
            </w:r>
          </w:p>
        </w:tc>
        <w:tc>
          <w:tcPr>
            <w:tcW w:w="1701" w:type="dxa"/>
            <w:vAlign w:val="center"/>
          </w:tcPr>
          <w:p w14:paraId="486628E5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23BA373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4FA267B" w14:textId="35DC4A0F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</w:tr>
      <w:tr w:rsidR="00CF42DE" w:rsidRPr="00732417" w14:paraId="05F57051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320E9099" w14:textId="77777777" w:rsidR="00CF42DE" w:rsidRPr="00732417" w:rsidRDefault="00CF42DE" w:rsidP="00CF42DE">
            <w:pPr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73CE09B5" w14:textId="517838E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4535" w:type="dxa"/>
            <w:vAlign w:val="center"/>
          </w:tcPr>
          <w:p w14:paraId="42575393" w14:textId="3658292A" w:rsidR="00CF42DE" w:rsidRPr="00732417" w:rsidRDefault="00CF42DE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E0F2C">
              <w:rPr>
                <w:sz w:val="24"/>
                <w:szCs w:val="24"/>
                <w:lang w:val="sr-Cyrl-RS"/>
              </w:rPr>
              <w:t>Т</w:t>
            </w:r>
            <w:r w:rsidRPr="00732417">
              <w:rPr>
                <w:sz w:val="24"/>
                <w:szCs w:val="24"/>
                <w:lang w:val="sr-Cyrl-RS"/>
              </w:rPr>
              <w:t>ЕСТ 3</w:t>
            </w:r>
            <w:r w:rsidRPr="00732417">
              <w:rPr>
                <w:lang w:val="sr-Cyrl-R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2B2DFAC2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1DF99B7A" w14:textId="293504E6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0BCE573D" w14:textId="7209B129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CF42DE" w:rsidRPr="00732417" w14:paraId="4797233A" w14:textId="77777777" w:rsidTr="00A34F5B">
        <w:trPr>
          <w:trHeight w:val="454"/>
          <w:jc w:val="center"/>
        </w:trPr>
        <w:tc>
          <w:tcPr>
            <w:tcW w:w="1984" w:type="dxa"/>
            <w:vMerge w:val="restart"/>
            <w:vAlign w:val="center"/>
          </w:tcPr>
          <w:p w14:paraId="580F0E37" w14:textId="6E21F994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b/>
                <w:sz w:val="24"/>
                <w:szCs w:val="24"/>
                <w:lang w:val="sr-Cyrl-RS"/>
              </w:rPr>
              <w:t>5. Пројектни задатак 2</w:t>
            </w:r>
          </w:p>
        </w:tc>
        <w:tc>
          <w:tcPr>
            <w:tcW w:w="850" w:type="dxa"/>
            <w:vAlign w:val="center"/>
          </w:tcPr>
          <w:p w14:paraId="54A14532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4535" w:type="dxa"/>
            <w:vAlign w:val="center"/>
          </w:tcPr>
          <w:p w14:paraId="49E87A9C" w14:textId="432A9679" w:rsidR="00CF42DE" w:rsidRPr="00732417" w:rsidRDefault="00CF42DE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Формирање тимова и подела послова; Израда задатка (квиза)</w:t>
            </w:r>
          </w:p>
        </w:tc>
        <w:tc>
          <w:tcPr>
            <w:tcW w:w="1701" w:type="dxa"/>
            <w:vAlign w:val="center"/>
          </w:tcPr>
          <w:p w14:paraId="76B49EA4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A36EFF8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78A0B044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  <w:tr w:rsidR="00CF42DE" w:rsidRPr="00732417" w14:paraId="058CE95E" w14:textId="77777777" w:rsidTr="00A34F5B">
        <w:trPr>
          <w:trHeight w:val="454"/>
          <w:jc w:val="center"/>
        </w:trPr>
        <w:tc>
          <w:tcPr>
            <w:tcW w:w="1984" w:type="dxa"/>
            <w:vMerge/>
            <w:vAlign w:val="center"/>
          </w:tcPr>
          <w:p w14:paraId="0C2F5219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vAlign w:val="center"/>
          </w:tcPr>
          <w:p w14:paraId="0E6D3D63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4535" w:type="dxa"/>
            <w:vAlign w:val="center"/>
          </w:tcPr>
          <w:p w14:paraId="3394BCCF" w14:textId="77777777" w:rsidR="00CF42DE" w:rsidRPr="00732417" w:rsidRDefault="00CF42DE" w:rsidP="00CF42DE">
            <w:pPr>
              <w:rPr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Представљање пројектног задатка;</w:t>
            </w:r>
          </w:p>
          <w:p w14:paraId="0FD8AA34" w14:textId="548BD534" w:rsidR="00CF42DE" w:rsidRPr="00732417" w:rsidRDefault="00795053" w:rsidP="00CF42DE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sz w:val="24"/>
                <w:szCs w:val="24"/>
                <w:lang w:val="sr-Cyrl-RS"/>
              </w:rPr>
              <w:t>д</w:t>
            </w:r>
            <w:r w:rsidR="00CF42DE" w:rsidRPr="00732417">
              <w:rPr>
                <w:sz w:val="24"/>
                <w:szCs w:val="24"/>
                <w:lang w:val="sr-Cyrl-RS"/>
              </w:rPr>
              <w:t>искусија и процена урађених задатака</w:t>
            </w:r>
          </w:p>
        </w:tc>
        <w:tc>
          <w:tcPr>
            <w:tcW w:w="1701" w:type="dxa"/>
            <w:vAlign w:val="center"/>
          </w:tcPr>
          <w:p w14:paraId="060638F4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7C394A0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732417">
              <w:rPr>
                <w:rFonts w:cstheme="minorHAnsi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01" w:type="dxa"/>
            <w:vAlign w:val="center"/>
          </w:tcPr>
          <w:p w14:paraId="65298980" w14:textId="77777777" w:rsidR="00CF42DE" w:rsidRPr="00732417" w:rsidRDefault="00CF42DE" w:rsidP="00CF42DE">
            <w:pPr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09E163EA" w14:textId="77777777" w:rsidR="0098026E" w:rsidRPr="00732417" w:rsidRDefault="0098026E" w:rsidP="005B50CC">
      <w:pPr>
        <w:rPr>
          <w:rFonts w:cstheme="minorHAnsi"/>
          <w:sz w:val="24"/>
          <w:lang w:val="sr-Cyrl-RS"/>
        </w:rPr>
      </w:pPr>
    </w:p>
    <w:sectPr w:rsidR="0098026E" w:rsidRPr="00732417" w:rsidSect="006318AD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1A85"/>
    <w:multiLevelType w:val="hybridMultilevel"/>
    <w:tmpl w:val="1E6A2C68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1DB448E1"/>
    <w:multiLevelType w:val="hybridMultilevel"/>
    <w:tmpl w:val="4FCCD2B0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1FBA596A"/>
    <w:multiLevelType w:val="hybridMultilevel"/>
    <w:tmpl w:val="F7EE1B8A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29A0271E"/>
    <w:multiLevelType w:val="hybridMultilevel"/>
    <w:tmpl w:val="9C7EFF3A"/>
    <w:lvl w:ilvl="0" w:tplc="5C4EB80A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348355A0"/>
    <w:multiLevelType w:val="hybridMultilevel"/>
    <w:tmpl w:val="147C27C8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5B5"/>
    <w:multiLevelType w:val="hybridMultilevel"/>
    <w:tmpl w:val="76E813EE"/>
    <w:lvl w:ilvl="0" w:tplc="46B4C0E4">
      <w:numFmt w:val="bullet"/>
      <w:lvlText w:val="–"/>
      <w:lvlJc w:val="left"/>
      <w:pPr>
        <w:ind w:left="893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020E9"/>
    <w:multiLevelType w:val="hybridMultilevel"/>
    <w:tmpl w:val="3EA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073FE"/>
    <w:multiLevelType w:val="hybridMultilevel"/>
    <w:tmpl w:val="69262D28"/>
    <w:lvl w:ilvl="0" w:tplc="E8780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D4A27"/>
    <w:multiLevelType w:val="hybridMultilevel"/>
    <w:tmpl w:val="D72AF58A"/>
    <w:lvl w:ilvl="0" w:tplc="46B4C0E4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67981">
    <w:abstractNumId w:val="11"/>
  </w:num>
  <w:num w:numId="2" w16cid:durableId="877741195">
    <w:abstractNumId w:val="7"/>
  </w:num>
  <w:num w:numId="3" w16cid:durableId="354310879">
    <w:abstractNumId w:val="0"/>
  </w:num>
  <w:num w:numId="4" w16cid:durableId="430472964">
    <w:abstractNumId w:val="8"/>
  </w:num>
  <w:num w:numId="5" w16cid:durableId="215436442">
    <w:abstractNumId w:val="4"/>
  </w:num>
  <w:num w:numId="6" w16cid:durableId="33774148">
    <w:abstractNumId w:val="6"/>
  </w:num>
  <w:num w:numId="7" w16cid:durableId="797842175">
    <w:abstractNumId w:val="1"/>
  </w:num>
  <w:num w:numId="8" w16cid:durableId="637616121">
    <w:abstractNumId w:val="2"/>
  </w:num>
  <w:num w:numId="9" w16cid:durableId="703094256">
    <w:abstractNumId w:val="3"/>
  </w:num>
  <w:num w:numId="10" w16cid:durableId="1363676051">
    <w:abstractNumId w:val="5"/>
  </w:num>
  <w:num w:numId="11" w16cid:durableId="412361240">
    <w:abstractNumId w:val="12"/>
  </w:num>
  <w:num w:numId="12" w16cid:durableId="1539925313">
    <w:abstractNumId w:val="9"/>
  </w:num>
  <w:num w:numId="13" w16cid:durableId="1541623107">
    <w:abstractNumId w:val="13"/>
  </w:num>
  <w:num w:numId="14" w16cid:durableId="1328364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7"/>
    <w:rsid w:val="0001493F"/>
    <w:rsid w:val="000B514E"/>
    <w:rsid w:val="00165A50"/>
    <w:rsid w:val="0017194E"/>
    <w:rsid w:val="001730A9"/>
    <w:rsid w:val="00181317"/>
    <w:rsid w:val="001A4D98"/>
    <w:rsid w:val="001B2B47"/>
    <w:rsid w:val="001E401C"/>
    <w:rsid w:val="00203691"/>
    <w:rsid w:val="002868DC"/>
    <w:rsid w:val="00287566"/>
    <w:rsid w:val="002F0EFB"/>
    <w:rsid w:val="0030286D"/>
    <w:rsid w:val="003041AD"/>
    <w:rsid w:val="0034121B"/>
    <w:rsid w:val="00383C1A"/>
    <w:rsid w:val="00386B49"/>
    <w:rsid w:val="00397BD5"/>
    <w:rsid w:val="003A6B57"/>
    <w:rsid w:val="003D193F"/>
    <w:rsid w:val="004D70FC"/>
    <w:rsid w:val="0057517F"/>
    <w:rsid w:val="005B50CC"/>
    <w:rsid w:val="006318AD"/>
    <w:rsid w:val="00684C9E"/>
    <w:rsid w:val="006957DD"/>
    <w:rsid w:val="006B58C3"/>
    <w:rsid w:val="007268DE"/>
    <w:rsid w:val="00732417"/>
    <w:rsid w:val="007638F7"/>
    <w:rsid w:val="007936A7"/>
    <w:rsid w:val="00795053"/>
    <w:rsid w:val="007E46F5"/>
    <w:rsid w:val="00833A9F"/>
    <w:rsid w:val="00881395"/>
    <w:rsid w:val="008B5FB4"/>
    <w:rsid w:val="00961077"/>
    <w:rsid w:val="0098026E"/>
    <w:rsid w:val="009C4A2F"/>
    <w:rsid w:val="009E05DD"/>
    <w:rsid w:val="00A02E38"/>
    <w:rsid w:val="00A34F5B"/>
    <w:rsid w:val="00AE366A"/>
    <w:rsid w:val="00B141C1"/>
    <w:rsid w:val="00B36EAB"/>
    <w:rsid w:val="00B4036F"/>
    <w:rsid w:val="00BA4315"/>
    <w:rsid w:val="00BE0F2C"/>
    <w:rsid w:val="00BE20AC"/>
    <w:rsid w:val="00C34104"/>
    <w:rsid w:val="00C40A05"/>
    <w:rsid w:val="00C509F5"/>
    <w:rsid w:val="00C53F81"/>
    <w:rsid w:val="00C56C55"/>
    <w:rsid w:val="00C7792D"/>
    <w:rsid w:val="00CE1742"/>
    <w:rsid w:val="00CF42DE"/>
    <w:rsid w:val="00CF46D7"/>
    <w:rsid w:val="00D817CF"/>
    <w:rsid w:val="00DE617F"/>
    <w:rsid w:val="00E20F56"/>
    <w:rsid w:val="00EE0351"/>
    <w:rsid w:val="00F04ECA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6223"/>
  <w15:docId w15:val="{C972858D-AB1F-44A5-8322-A8DEB614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8AD"/>
    <w:pPr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TableContents">
    <w:name w:val="Table Contents"/>
    <w:basedOn w:val="Normal"/>
    <w:rsid w:val="006318A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8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3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121B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paragraph" w:customStyle="1" w:styleId="Default">
    <w:name w:val="Default"/>
    <w:rsid w:val="000B5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A4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Božana Mirkov</cp:lastModifiedBy>
  <cp:revision>5</cp:revision>
  <dcterms:created xsi:type="dcterms:W3CDTF">2022-03-01T21:04:00Z</dcterms:created>
  <dcterms:modified xsi:type="dcterms:W3CDTF">2022-04-13T11:49:00Z</dcterms:modified>
</cp:coreProperties>
</file>